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05" w:rsidRPr="00DB2A05" w:rsidRDefault="00DB2A05" w:rsidP="00DB2A05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DB2A05">
        <w:rPr>
          <w:rFonts w:ascii="Georgia" w:eastAsia="Times New Roman" w:hAnsi="Georgia" w:cs="Times New Roman"/>
          <w:b/>
          <w:bCs/>
          <w:color w:val="333333"/>
          <w:kern w:val="36"/>
          <w:sz w:val="36"/>
          <w:szCs w:val="36"/>
          <w:lang w:eastAsia="ru-RU"/>
        </w:rPr>
        <w:t>Роль положительного примера родителей в воспитании детей</w:t>
      </w:r>
    </w:p>
    <w:p w:rsidR="00DB2A05" w:rsidRPr="00DB2A05" w:rsidRDefault="00DB2A05" w:rsidP="00DB2A0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aps/>
          <w:color w:val="999999"/>
          <w:sz w:val="17"/>
          <w:szCs w:val="17"/>
          <w:lang w:eastAsia="ru-RU"/>
        </w:rPr>
      </w:pPr>
      <w:r w:rsidRPr="00DB2A05">
        <w:rPr>
          <w:rFonts w:ascii="Arial" w:eastAsia="Times New Roman" w:hAnsi="Arial" w:cs="Arial"/>
          <w:caps/>
          <w:color w:val="999999"/>
          <w:sz w:val="17"/>
          <w:szCs w:val="17"/>
          <w:lang w:eastAsia="ru-RU"/>
        </w:rPr>
        <w:t xml:space="preserve">19.12.2012 18:58 </w:t>
      </w:r>
    </w:p>
    <w:p w:rsidR="00DB2A05" w:rsidRPr="00DB2A05" w:rsidRDefault="00DB2A05" w:rsidP="00DB2A0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aps/>
          <w:color w:val="999999"/>
          <w:sz w:val="17"/>
          <w:szCs w:val="17"/>
          <w:lang w:eastAsia="ru-RU"/>
        </w:rPr>
      </w:pPr>
      <w:r w:rsidRPr="00DB2A05">
        <w:rPr>
          <w:rFonts w:ascii="Arial" w:eastAsia="Times New Roman" w:hAnsi="Arial" w:cs="Arial"/>
          <w:caps/>
          <w:color w:val="999999"/>
          <w:sz w:val="17"/>
          <w:szCs w:val="17"/>
          <w:lang w:eastAsia="ru-RU"/>
        </w:rPr>
        <w:t xml:space="preserve">СВЕТЛАНА Н </w:t>
      </w:r>
    </w:p>
    <w:p w:rsidR="00DB2A05" w:rsidRPr="00DB2A05" w:rsidRDefault="00DB2A05" w:rsidP="00DB2A0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aps/>
          <w:color w:val="999999"/>
          <w:sz w:val="17"/>
          <w:szCs w:val="17"/>
          <w:lang w:eastAsia="ru-RU"/>
        </w:rPr>
      </w:pPr>
      <w:r w:rsidRPr="00DB2A05">
        <w:rPr>
          <w:rFonts w:ascii="Arial" w:eastAsia="Times New Roman" w:hAnsi="Arial" w:cs="Arial"/>
          <w:caps/>
          <w:color w:val="999999"/>
          <w:sz w:val="17"/>
          <w:szCs w:val="17"/>
          <w:lang w:eastAsia="ru-RU"/>
        </w:rPr>
        <w:t xml:space="preserve">ХИТЫ: 3376 </w:t>
      </w:r>
    </w:p>
    <w:p w:rsidR="00DB2A05" w:rsidRPr="00DB2A05" w:rsidRDefault="00DB2A05" w:rsidP="00DB2A05">
      <w:pPr>
        <w:shd w:val="clear" w:color="auto" w:fill="FFFFFF"/>
        <w:spacing w:after="75" w:line="240" w:lineRule="auto"/>
        <w:ind w:left="720"/>
        <w:rPr>
          <w:rFonts w:ascii="Arial" w:eastAsia="Times New Roman" w:hAnsi="Arial" w:cs="Arial"/>
          <w:caps/>
          <w:color w:val="999999"/>
          <w:sz w:val="17"/>
          <w:szCs w:val="17"/>
          <w:lang w:eastAsia="ru-RU"/>
        </w:rPr>
      </w:pPr>
      <w:hyperlink r:id="rId5" w:history="1">
        <w:r w:rsidRPr="00DB2A05">
          <w:rPr>
            <w:rFonts w:ascii="Arial" w:eastAsia="Times New Roman" w:hAnsi="Arial" w:cs="Arial"/>
            <w:caps/>
            <w:color w:val="666666"/>
            <w:sz w:val="17"/>
            <w:szCs w:val="17"/>
            <w:bdr w:val="none" w:sz="0" w:space="0" w:color="auto" w:frame="1"/>
            <w:lang w:eastAsia="ru-RU"/>
          </w:rPr>
          <w:t>РОДИТЕЛИ И ДЕТИ</w:t>
        </w:r>
      </w:hyperlink>
    </w:p>
    <w:p w:rsidR="00DB2A05" w:rsidRPr="00DB2A05" w:rsidRDefault="00DB2A05" w:rsidP="00DB2A05">
      <w:pPr>
        <w:shd w:val="clear" w:color="auto" w:fill="FFFFFF"/>
        <w:spacing w:after="0" w:line="240" w:lineRule="auto"/>
        <w:ind w:left="-1134" w:hanging="284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7293685" cy="4141470"/>
            <wp:effectExtent l="0" t="0" r="2540" b="0"/>
            <wp:docPr id="1" name="Рисунок 1" descr="мама и дочь читают книгу">
              <a:hlinkClick xmlns:a="http://schemas.openxmlformats.org/drawingml/2006/main" r:id="rId6" tooltip="&quot;мама и дочь читают книг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ма и дочь читают книгу">
                      <a:hlinkClick r:id="rId6" tooltip="&quot;мама и дочь читают книг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685" cy="414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05" w:rsidRPr="00DB2A05" w:rsidRDefault="00DB2A05" w:rsidP="00DB2A05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2A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 xml:space="preserve">Поступки говорят больше, чем </w:t>
      </w:r>
      <w:r w:rsidRPr="00DB2A0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слова.</w:t>
      </w:r>
      <w:r w:rsidRPr="00DB2A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B2A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Английская пословица.</w:t>
      </w:r>
    </w:p>
    <w:p w:rsidR="00DB2A05" w:rsidRPr="00DB2A05" w:rsidRDefault="00DB2A05" w:rsidP="00DB2A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Pr="00DB2A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Дети естественным образом наблюдают и повторяют то, что делают другие люди, в особенности их родители. По сути дела, именно сильно развитая способность подражать чужим действиям учит их, как поступать в той или иной ситуации. Дети воспроизводят типы поведения и эмоции, которые видят в повседневной жизни. Для успеха воспитания огромное значение имеет положительный пример. Если родители хотят видеть своих детей наделенными определенными личностными качествами и добродетелями, то самый эффективный путь - развить эти черты в самих себе в качестве образцов для подражания. Дети непроизвольно стараются во всем походить на своих родителей, даже если последние не всегда желали бы этого. Всем нам свойственно ошибаться, но нужно </w:t>
      </w:r>
      <w:proofErr w:type="gramStart"/>
      <w:r w:rsidRPr="00DB2A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стремиться самим поступать</w:t>
      </w:r>
      <w:proofErr w:type="gramEnd"/>
      <w:r w:rsidRPr="00DB2A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</w:t>
      </w:r>
      <w:r w:rsidRPr="00DB2A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соответствии с теми принципами, которые мы хотим преподать своим детям.</w:t>
      </w:r>
    </w:p>
    <w:p w:rsidR="00DB2A05" w:rsidRPr="00DB2A05" w:rsidRDefault="00DB2A05" w:rsidP="00DB2A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Pr="00DB2A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родители хотят видеть своих детей наделенными определенными личностными качествами и добродетелями, то самый эффективный путь - развить эти черты в самих себе в качестве образцов для подражания</w:t>
      </w:r>
    </w:p>
    <w:p w:rsidR="00DB2A05" w:rsidRPr="00DB2A05" w:rsidRDefault="00DB2A05" w:rsidP="00DB2A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Pr="00DB2A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родители неизменно вежливы и добры по отношению к детям и друг к другу, в любой момент готовы прийти на помощь своим близким, то дети, как правило, учатся вести себя точно так же. Находясь в атмосфере взаимной любви, они учатся любить. Если старшие имеют обыкновение благодарить друг друга и выражать признательность за самые обычные вещи, дети тоже приобретают умение ценить простую доброту и уважение. Всегда внимательно выслушивайте своих детей и помогайте им разрешать возникающие проблемы: этим вы увеличите вероятность того, что и они, в свою очередь, с таким же вниманием и участием отнесутся к вам в тот момент, когда вы будете чем-либо расстроены.</w:t>
      </w:r>
    </w:p>
    <w:p w:rsidR="00DB2A05" w:rsidRPr="00DB2A05" w:rsidRDefault="00DB2A05" w:rsidP="00DB2A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Pr="00DB2A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Позволяя себе повышать голос и идти на конфронтацию, вы научите ваших детей вести себя аналогично. Если вы недостаточно терпеливы и постоянно кричите на них, вместо того чтобы общаться уважительно, то они, вероятнее всего, также будут склонны терять терпение и стараться добиться своего при помощи крика, легко проявляя неуважение к окружающим. Конечно, сдерживать свой гнев получается далеко не всегда, но те родители, которые позволяют себе кричать ежедневно или много раз в неделю, добиваются в конечном итоге того, что дети перестают подчиняться окрикам, а вместе с этим перенимают у родителей привычку раздражаться.</w:t>
      </w:r>
    </w:p>
    <w:p w:rsidR="00DB2A05" w:rsidRPr="00DB2A05" w:rsidRDefault="00DB2A05" w:rsidP="00DB2A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Pr="00DB2A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Всегда внимательно выслушивайте своих детей и помогайте им разрешать возникающие проблемы: этим вы увеличите вероятность того, что и они, в свою очередь, с таким же вниманием и участием отнесутся к вам в тот момент, когда вы будете чем-либо расстроены</w:t>
      </w:r>
    </w:p>
    <w:p w:rsidR="00DB2A05" w:rsidRPr="00DB2A05" w:rsidRDefault="00DB2A05" w:rsidP="00DB2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Pr="00DB2A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повседневной жизни родители должны всегда поступать честно, а не только призывать к этому на словах. Привычка говорить неправду с целью избежать неприятностей или сгладить напряженную ситуацию обычно приводит к тому, что дети тоже </w:t>
      </w:r>
      <w:r w:rsidRPr="00DB2A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начинают вести себя нечестно.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DB2A0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Попросив своего ребенка сказать кому-либо по телефону, что вас нет дома, вы убеждаете его в том, что лгать не только можно, но и полезно</w:t>
      </w:r>
      <w:r w:rsidRPr="00DB2A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Будьте щепетильны в отношении денег, никогда не приносите домой вещей, которые вам не принадлежат. Найдя потерянную ценность или любой другой предмет, всегда честно пытайтесь отыскать его владельца. Не нарушайте правил и не жульничайте в играх и состязаниях. Несоблюдение этих простых установок может научить вашего ребенка обманывать и присваивать себе чужое.</w:t>
      </w:r>
    </w:p>
    <w:p w:rsidR="00DB2A05" w:rsidRPr="00DB2A05" w:rsidRDefault="00DB2A05" w:rsidP="00DB2A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B2A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Привычка говорить неправду с целью избежать неприятностей или сгладить напряженную ситуацию обычно приводит к тому, что дети тоже начинают вести себя нечестно</w:t>
      </w:r>
    </w:p>
    <w:p w:rsidR="00DB2A05" w:rsidRPr="00DB2A05" w:rsidRDefault="00DB2A05" w:rsidP="00DB2A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Pr="00DB2A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Сделайте одним из основных жизненных принципов необходимость всегда держать свое слово и выполнять обещания. Нарушая данное вами слово, вы подаете ребенку пример безответственности и даже непорядочности по отношению к людям. Понятия честности и благородства включают также умение признавать свои ошибки. Просите прощения всякий раз, когда вы проявили излишнюю грубость, чересчур строго выговорили своему ребенку за что-либо, поступили несправедливо или кого-нибудь обидели - ребенок только почувствует к вам уважение и поймет, насколько важно уметь отвечать за каждую свою ошибку.</w:t>
      </w:r>
    </w:p>
    <w:p w:rsidR="00DB2A05" w:rsidRPr="00DB2A05" w:rsidRDefault="00DB2A05" w:rsidP="00DB2A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Pr="00DB2A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вы не хотите, чтобы ваши дети пристрастились к алкоголю или сигаретам, прежде всего сами избавьтесь от своих вредных привычек. Все остальное - требования, угрозы, просьбы, уговоры - влияет на выбор детей гораздо меньше. Если вы не отказываетесь от своих пристрастий, помимо привычки слепо подражать вам дети приобретут искаженное понимание об этих пагубных пристрастиях и их месте в жизни. Например, позволяя себе принимать чрезмерные дозы спиртного и на следующий день страдать от похмелья, вы приучаете своих детей к мысли о том, что подобные злоупотребления являются своеобразной формой разрядки и дозволенным развлечением, которое свойственно жизни взрослого.</w:t>
      </w:r>
    </w:p>
    <w:p w:rsidR="00DB2A05" w:rsidRPr="00DB2A05" w:rsidRDefault="00DB2A05" w:rsidP="00DB2A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Pr="00DB2A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вы не хотите, чтобы ваши дети пристрастились к алкоголю или сигаретам, прежде всего сами избавьтесь от своих вредных привычек. Все остальное - требования, угрозы, просьбы, уговоры - влияет на выбор детей гораздо меньше</w:t>
      </w:r>
    </w:p>
    <w:p w:rsidR="00DB2A05" w:rsidRDefault="00DB2A05" w:rsidP="00DB2A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     </w:t>
      </w:r>
      <w:r w:rsidRPr="00DB2A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Сознательное отношение родителей к своим домашним обязанностям помогает привить его и их детям. Людям, которые пренебрегают работой по дому или ссорятся из-за ее распределения, гораздо труднее приучить к ней своих детей, чем тем, кто изо дня в день выполняет ее спокойно и радостно, не делая из этого проблемы.</w:t>
      </w:r>
    </w:p>
    <w:p w:rsidR="00DB2A05" w:rsidRPr="00DB2A05" w:rsidRDefault="00DB2A05" w:rsidP="00DB2A0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B2A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http://5psy.ru/roditeli-i-deti/rol-polojitelnogo-primera-roditeleie-v-vospitanii-deteie.html</w:t>
      </w:r>
    </w:p>
    <w:p w:rsidR="00A62D8B" w:rsidRDefault="00A62D8B">
      <w:bookmarkStart w:id="0" w:name="_GoBack"/>
      <w:bookmarkEnd w:id="0"/>
    </w:p>
    <w:sectPr w:rsidR="00A6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6A"/>
    <w:rsid w:val="004E6C6A"/>
    <w:rsid w:val="00A62D8B"/>
    <w:rsid w:val="00DB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B2A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B2A05"/>
    <w:rPr>
      <w:i/>
      <w:iCs/>
    </w:rPr>
  </w:style>
  <w:style w:type="character" w:styleId="a6">
    <w:name w:val="Strong"/>
    <w:basedOn w:val="a0"/>
    <w:uiPriority w:val="22"/>
    <w:qFormat/>
    <w:rsid w:val="00DB2A0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B2A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B2A05"/>
    <w:rPr>
      <w:i/>
      <w:iCs/>
    </w:rPr>
  </w:style>
  <w:style w:type="character" w:styleId="a6">
    <w:name w:val="Strong"/>
    <w:basedOn w:val="a0"/>
    <w:uiPriority w:val="22"/>
    <w:qFormat/>
    <w:rsid w:val="00DB2A0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  <w:div w:id="16034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2263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15576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1531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6583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5psy.ru/images/stories/Articles/mama-i-doch-chitayut-knigu-2142.jpg" TargetMode="External"/><Relationship Id="rId5" Type="http://schemas.openxmlformats.org/officeDocument/2006/relationships/hyperlink" Target="http://5psy.ru/roditeli-i-de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2015-08-20T17:20:00Z</dcterms:created>
  <dcterms:modified xsi:type="dcterms:W3CDTF">2015-08-20T17:23:00Z</dcterms:modified>
</cp:coreProperties>
</file>