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E8" w:rsidRPr="00467A51" w:rsidRDefault="00923891" w:rsidP="002D681C">
      <w:pPr>
        <w:jc w:val="center"/>
        <w:rPr>
          <w:rFonts w:ascii="Times New Roman" w:hAnsi="Times New Roman"/>
          <w:b/>
          <w:sz w:val="24"/>
          <w:szCs w:val="24"/>
        </w:rPr>
      </w:pPr>
      <w:r w:rsidRPr="00467A51">
        <w:rPr>
          <w:rFonts w:ascii="Times New Roman" w:hAnsi="Times New Roman"/>
          <w:b/>
          <w:sz w:val="24"/>
          <w:szCs w:val="24"/>
        </w:rPr>
        <w:t>С</w:t>
      </w:r>
      <w:r w:rsidR="00927FE8" w:rsidRPr="00467A51">
        <w:rPr>
          <w:rFonts w:ascii="Times New Roman" w:hAnsi="Times New Roman"/>
          <w:b/>
          <w:sz w:val="24"/>
          <w:szCs w:val="24"/>
        </w:rPr>
        <w:t xml:space="preserve">тратегии подготовки к </w:t>
      </w:r>
      <w:r w:rsidRPr="00467A51">
        <w:rPr>
          <w:rFonts w:ascii="Times New Roman" w:hAnsi="Times New Roman"/>
          <w:b/>
          <w:sz w:val="24"/>
          <w:szCs w:val="24"/>
        </w:rPr>
        <w:t>письму и говорению</w:t>
      </w:r>
      <w:r w:rsidR="00E054EB" w:rsidRPr="00467A51">
        <w:rPr>
          <w:rFonts w:ascii="Times New Roman" w:hAnsi="Times New Roman"/>
          <w:b/>
          <w:sz w:val="24"/>
          <w:szCs w:val="24"/>
        </w:rPr>
        <w:t xml:space="preserve"> в ОГЭ</w:t>
      </w:r>
      <w:r w:rsidR="00D347DD" w:rsidRPr="00467A51">
        <w:rPr>
          <w:rFonts w:ascii="Times New Roman" w:hAnsi="Times New Roman"/>
          <w:b/>
          <w:sz w:val="24"/>
          <w:szCs w:val="24"/>
        </w:rPr>
        <w:t xml:space="preserve"> по английскому языку</w:t>
      </w:r>
      <w:r w:rsidRPr="00467A51">
        <w:rPr>
          <w:rFonts w:ascii="Times New Roman" w:hAnsi="Times New Roman"/>
          <w:b/>
          <w:sz w:val="24"/>
          <w:szCs w:val="24"/>
        </w:rPr>
        <w:t>.</w:t>
      </w:r>
    </w:p>
    <w:p w:rsidR="00F95816" w:rsidRPr="00467A51" w:rsidRDefault="00927FE8" w:rsidP="00EC05B0">
      <w:pPr>
        <w:jc w:val="both"/>
        <w:rPr>
          <w:rFonts w:ascii="Times New Roman" w:hAnsi="Times New Roman"/>
          <w:sz w:val="24"/>
          <w:szCs w:val="24"/>
        </w:rPr>
      </w:pPr>
      <w:r w:rsidRPr="00467A51">
        <w:rPr>
          <w:rFonts w:ascii="Times New Roman" w:hAnsi="Times New Roman"/>
          <w:b/>
          <w:sz w:val="24"/>
          <w:szCs w:val="24"/>
        </w:rPr>
        <w:t>Задание по письму</w:t>
      </w:r>
      <w:r w:rsidRPr="00467A51">
        <w:rPr>
          <w:rFonts w:ascii="Times New Roman" w:hAnsi="Times New Roman"/>
          <w:sz w:val="24"/>
          <w:szCs w:val="24"/>
        </w:rPr>
        <w:t xml:space="preserve"> предполагает написание письма личного характера, время выполнения задания</w:t>
      </w:r>
      <w:r w:rsidR="00F95816" w:rsidRPr="00467A51">
        <w:rPr>
          <w:rFonts w:ascii="Times New Roman" w:hAnsi="Times New Roman"/>
          <w:sz w:val="24"/>
          <w:szCs w:val="24"/>
        </w:rPr>
        <w:t xml:space="preserve"> 30 минут.</w:t>
      </w:r>
    </w:p>
    <w:p w:rsidR="000D114A" w:rsidRPr="00467A51" w:rsidRDefault="00F95816" w:rsidP="00EC05B0">
      <w:pPr>
        <w:jc w:val="both"/>
        <w:rPr>
          <w:rFonts w:ascii="Times New Roman" w:hAnsi="Times New Roman"/>
          <w:sz w:val="24"/>
          <w:szCs w:val="24"/>
        </w:rPr>
      </w:pPr>
      <w:r w:rsidRPr="00467A51">
        <w:rPr>
          <w:rFonts w:ascii="Times New Roman" w:hAnsi="Times New Roman"/>
          <w:sz w:val="24"/>
          <w:szCs w:val="24"/>
        </w:rPr>
        <w:t>В</w:t>
      </w:r>
      <w:r w:rsidR="00427786" w:rsidRPr="00427786">
        <w:rPr>
          <w:rFonts w:ascii="Times New Roman" w:hAnsi="Times New Roman"/>
          <w:sz w:val="24"/>
          <w:szCs w:val="24"/>
          <w:lang w:val="en-US"/>
        </w:rPr>
        <w:t xml:space="preserve"> </w:t>
      </w:r>
      <w:proofErr w:type="spellStart"/>
      <w:r w:rsidRPr="00467A51">
        <w:rPr>
          <w:rFonts w:ascii="Times New Roman" w:hAnsi="Times New Roman"/>
          <w:sz w:val="24"/>
          <w:szCs w:val="24"/>
        </w:rPr>
        <w:t>демо</w:t>
      </w:r>
      <w:proofErr w:type="spellEnd"/>
      <w:r w:rsidR="00427786" w:rsidRPr="00427786">
        <w:rPr>
          <w:rFonts w:ascii="Times New Roman" w:hAnsi="Times New Roman"/>
          <w:sz w:val="24"/>
          <w:szCs w:val="24"/>
          <w:lang w:val="en-US"/>
        </w:rPr>
        <w:t>-</w:t>
      </w:r>
      <w:r w:rsidRPr="00467A51">
        <w:rPr>
          <w:rFonts w:ascii="Times New Roman" w:hAnsi="Times New Roman"/>
          <w:sz w:val="24"/>
          <w:szCs w:val="24"/>
        </w:rPr>
        <w:t>версии</w:t>
      </w:r>
      <w:r w:rsidR="00427786" w:rsidRPr="00427786">
        <w:rPr>
          <w:rFonts w:ascii="Times New Roman" w:hAnsi="Times New Roman"/>
          <w:sz w:val="24"/>
          <w:szCs w:val="24"/>
          <w:lang w:val="en-US"/>
        </w:rPr>
        <w:t xml:space="preserve"> </w:t>
      </w:r>
      <w:r w:rsidRPr="00467A51">
        <w:rPr>
          <w:rFonts w:ascii="Times New Roman" w:hAnsi="Times New Roman"/>
          <w:sz w:val="24"/>
          <w:szCs w:val="24"/>
        </w:rPr>
        <w:t>предлагается</w:t>
      </w:r>
      <w:r w:rsidR="00427786" w:rsidRPr="00427786">
        <w:rPr>
          <w:rFonts w:ascii="Times New Roman" w:hAnsi="Times New Roman"/>
          <w:sz w:val="24"/>
          <w:szCs w:val="24"/>
          <w:lang w:val="en-US"/>
        </w:rPr>
        <w:t xml:space="preserve"> </w:t>
      </w:r>
      <w:r w:rsidRPr="00467A51">
        <w:rPr>
          <w:rFonts w:ascii="Times New Roman" w:hAnsi="Times New Roman"/>
          <w:sz w:val="24"/>
          <w:szCs w:val="24"/>
        </w:rPr>
        <w:t>следующий</w:t>
      </w:r>
      <w:r w:rsidR="00427786" w:rsidRPr="00427786">
        <w:rPr>
          <w:rFonts w:ascii="Times New Roman" w:hAnsi="Times New Roman"/>
          <w:sz w:val="24"/>
          <w:szCs w:val="24"/>
          <w:lang w:val="en-US"/>
        </w:rPr>
        <w:t xml:space="preserve"> </w:t>
      </w:r>
      <w:r w:rsidRPr="00467A51">
        <w:rPr>
          <w:rFonts w:ascii="Times New Roman" w:hAnsi="Times New Roman"/>
          <w:sz w:val="24"/>
          <w:szCs w:val="24"/>
        </w:rPr>
        <w:t>вариант</w:t>
      </w:r>
      <w:r w:rsidRPr="00467A51">
        <w:rPr>
          <w:rFonts w:ascii="Times New Roman" w:hAnsi="Times New Roman"/>
          <w:sz w:val="24"/>
          <w:szCs w:val="24"/>
          <w:lang w:val="en-US"/>
        </w:rPr>
        <w:t xml:space="preserve">: “I am very busy preparing for my </w:t>
      </w:r>
      <w:r w:rsidR="00BF6355" w:rsidRPr="00467A51">
        <w:rPr>
          <w:rFonts w:ascii="Times New Roman" w:hAnsi="Times New Roman"/>
          <w:sz w:val="24"/>
          <w:szCs w:val="24"/>
          <w:lang w:val="en-US"/>
        </w:rPr>
        <w:t>school exams in Literature and H</w:t>
      </w:r>
      <w:r w:rsidRPr="00467A51">
        <w:rPr>
          <w:rFonts w:ascii="Times New Roman" w:hAnsi="Times New Roman"/>
          <w:sz w:val="24"/>
          <w:szCs w:val="24"/>
          <w:lang w:val="en-US"/>
        </w:rPr>
        <w:t xml:space="preserve">istory. To pass them successfully, I have to remember a lot.What </w:t>
      </w:r>
      <w:r w:rsidR="000D114A" w:rsidRPr="00467A51">
        <w:rPr>
          <w:rFonts w:ascii="Times New Roman" w:hAnsi="Times New Roman"/>
          <w:sz w:val="24"/>
          <w:szCs w:val="24"/>
          <w:lang w:val="en-US"/>
        </w:rPr>
        <w:t>subject</w:t>
      </w:r>
      <w:r w:rsidR="00BF6355" w:rsidRPr="00467A51">
        <w:rPr>
          <w:rFonts w:ascii="Times New Roman" w:hAnsi="Times New Roman"/>
          <w:sz w:val="24"/>
          <w:szCs w:val="24"/>
          <w:lang w:val="en-US"/>
        </w:rPr>
        <w:t>s</w:t>
      </w:r>
      <w:r w:rsidR="000D114A" w:rsidRPr="00467A51">
        <w:rPr>
          <w:rFonts w:ascii="Times New Roman" w:hAnsi="Times New Roman"/>
          <w:sz w:val="24"/>
          <w:szCs w:val="24"/>
          <w:lang w:val="en-US"/>
        </w:rPr>
        <w:t xml:space="preserve"> ha</w:t>
      </w:r>
      <w:r w:rsidR="00BF6355" w:rsidRPr="00467A51">
        <w:rPr>
          <w:rFonts w:ascii="Times New Roman" w:hAnsi="Times New Roman"/>
          <w:sz w:val="24"/>
          <w:szCs w:val="24"/>
          <w:lang w:val="en-US"/>
        </w:rPr>
        <w:t>ve</w:t>
      </w:r>
      <w:r w:rsidRPr="00467A51">
        <w:rPr>
          <w:rFonts w:ascii="Times New Roman" w:hAnsi="Times New Roman"/>
          <w:sz w:val="24"/>
          <w:szCs w:val="24"/>
          <w:lang w:val="en-US"/>
        </w:rPr>
        <w:t xml:space="preserve"> you chosen for your exams and why? What type of the exam do you prefer</w:t>
      </w:r>
      <w:r w:rsidR="00BF6355" w:rsidRPr="00467A51">
        <w:rPr>
          <w:rFonts w:ascii="Times New Roman" w:hAnsi="Times New Roman"/>
          <w:sz w:val="24"/>
          <w:szCs w:val="24"/>
          <w:lang w:val="en-US"/>
        </w:rPr>
        <w:t xml:space="preserve">: </w:t>
      </w:r>
      <w:r w:rsidR="000D114A" w:rsidRPr="00467A51">
        <w:rPr>
          <w:rFonts w:ascii="Times New Roman" w:hAnsi="Times New Roman"/>
          <w:sz w:val="24"/>
          <w:szCs w:val="24"/>
          <w:lang w:val="en-US"/>
        </w:rPr>
        <w:t>oral or written? How</w:t>
      </w:r>
      <w:r w:rsidR="00427786">
        <w:rPr>
          <w:rFonts w:ascii="Times New Roman" w:hAnsi="Times New Roman"/>
          <w:sz w:val="24"/>
          <w:szCs w:val="24"/>
        </w:rPr>
        <w:t xml:space="preserve"> </w:t>
      </w:r>
      <w:r w:rsidR="000D114A" w:rsidRPr="00467A51">
        <w:rPr>
          <w:rFonts w:ascii="Times New Roman" w:hAnsi="Times New Roman"/>
          <w:sz w:val="24"/>
          <w:szCs w:val="24"/>
          <w:lang w:val="en-US"/>
        </w:rPr>
        <w:t>do</w:t>
      </w:r>
      <w:r w:rsidR="00427786">
        <w:rPr>
          <w:rFonts w:ascii="Times New Roman" w:hAnsi="Times New Roman"/>
          <w:sz w:val="24"/>
          <w:szCs w:val="24"/>
        </w:rPr>
        <w:t xml:space="preserve"> </w:t>
      </w:r>
      <w:r w:rsidR="000D114A" w:rsidRPr="00467A51">
        <w:rPr>
          <w:rFonts w:ascii="Times New Roman" w:hAnsi="Times New Roman"/>
          <w:sz w:val="24"/>
          <w:szCs w:val="24"/>
          <w:lang w:val="en-US"/>
        </w:rPr>
        <w:t>you</w:t>
      </w:r>
      <w:r w:rsidR="00427786">
        <w:rPr>
          <w:rFonts w:ascii="Times New Roman" w:hAnsi="Times New Roman"/>
          <w:sz w:val="24"/>
          <w:szCs w:val="24"/>
        </w:rPr>
        <w:t xml:space="preserve"> </w:t>
      </w:r>
      <w:r w:rsidR="000D114A" w:rsidRPr="00467A51">
        <w:rPr>
          <w:rFonts w:ascii="Times New Roman" w:hAnsi="Times New Roman"/>
          <w:sz w:val="24"/>
          <w:szCs w:val="24"/>
          <w:lang w:val="en-US"/>
        </w:rPr>
        <w:t>prepare</w:t>
      </w:r>
      <w:r w:rsidR="00427786">
        <w:rPr>
          <w:rFonts w:ascii="Times New Roman" w:hAnsi="Times New Roman"/>
          <w:sz w:val="24"/>
          <w:szCs w:val="24"/>
        </w:rPr>
        <w:t xml:space="preserve"> </w:t>
      </w:r>
      <w:r w:rsidR="000D114A" w:rsidRPr="00467A51">
        <w:rPr>
          <w:rFonts w:ascii="Times New Roman" w:hAnsi="Times New Roman"/>
          <w:sz w:val="24"/>
          <w:szCs w:val="24"/>
          <w:lang w:val="en-US"/>
        </w:rPr>
        <w:t>for</w:t>
      </w:r>
      <w:r w:rsidR="00427786">
        <w:rPr>
          <w:rFonts w:ascii="Times New Roman" w:hAnsi="Times New Roman"/>
          <w:sz w:val="24"/>
          <w:szCs w:val="24"/>
        </w:rPr>
        <w:t xml:space="preserve"> </w:t>
      </w:r>
      <w:r w:rsidR="000D114A" w:rsidRPr="00467A51">
        <w:rPr>
          <w:rFonts w:ascii="Times New Roman" w:hAnsi="Times New Roman"/>
          <w:sz w:val="24"/>
          <w:szCs w:val="24"/>
          <w:lang w:val="en-US"/>
        </w:rPr>
        <w:t>the</w:t>
      </w:r>
      <w:r w:rsidR="00427786">
        <w:rPr>
          <w:rFonts w:ascii="Times New Roman" w:hAnsi="Times New Roman"/>
          <w:sz w:val="24"/>
          <w:szCs w:val="24"/>
        </w:rPr>
        <w:t xml:space="preserve"> </w:t>
      </w:r>
      <w:r w:rsidR="000D114A" w:rsidRPr="00467A51">
        <w:rPr>
          <w:rFonts w:ascii="Times New Roman" w:hAnsi="Times New Roman"/>
          <w:sz w:val="24"/>
          <w:szCs w:val="24"/>
          <w:lang w:val="en-US"/>
        </w:rPr>
        <w:t>exams</w:t>
      </w:r>
      <w:r w:rsidR="000D114A" w:rsidRPr="00467A51">
        <w:rPr>
          <w:rFonts w:ascii="Times New Roman" w:hAnsi="Times New Roman"/>
          <w:sz w:val="24"/>
          <w:szCs w:val="24"/>
        </w:rPr>
        <w:t>?</w:t>
      </w:r>
      <w:r w:rsidR="00BF6355" w:rsidRPr="00467A51">
        <w:rPr>
          <w:rFonts w:ascii="Times New Roman" w:hAnsi="Times New Roman"/>
          <w:sz w:val="24"/>
          <w:szCs w:val="24"/>
        </w:rPr>
        <w:t>”</w:t>
      </w:r>
    </w:p>
    <w:p w:rsidR="00927FE8" w:rsidRPr="00467A51" w:rsidRDefault="000D114A" w:rsidP="00EC05B0">
      <w:pPr>
        <w:jc w:val="both"/>
        <w:rPr>
          <w:rFonts w:ascii="Times New Roman" w:hAnsi="Times New Roman"/>
          <w:sz w:val="24"/>
          <w:szCs w:val="24"/>
        </w:rPr>
      </w:pPr>
      <w:r w:rsidRPr="00467A51">
        <w:rPr>
          <w:rFonts w:ascii="Times New Roman" w:hAnsi="Times New Roman"/>
          <w:sz w:val="24"/>
          <w:szCs w:val="24"/>
        </w:rPr>
        <w:t>Во-первых,</w:t>
      </w:r>
      <w:r w:rsidR="0060697F" w:rsidRPr="00467A51">
        <w:rPr>
          <w:rFonts w:ascii="Times New Roman" w:hAnsi="Times New Roman"/>
          <w:sz w:val="24"/>
          <w:szCs w:val="24"/>
        </w:rPr>
        <w:t xml:space="preserve"> необходимо прочитать правильно</w:t>
      </w:r>
      <w:r w:rsidRPr="00467A51">
        <w:rPr>
          <w:rFonts w:ascii="Times New Roman" w:hAnsi="Times New Roman"/>
          <w:sz w:val="24"/>
          <w:szCs w:val="24"/>
        </w:rPr>
        <w:t xml:space="preserve"> задание, просмотреть задание и быть готовым ответить на вопросы, самое главное не только правильно отвечать на вопросы, но и помнить об использовании грамматики и </w:t>
      </w:r>
      <w:r w:rsidR="00F10F96" w:rsidRPr="00467A51">
        <w:rPr>
          <w:rFonts w:ascii="Times New Roman" w:hAnsi="Times New Roman"/>
          <w:sz w:val="24"/>
          <w:szCs w:val="24"/>
        </w:rPr>
        <w:t>лексики. Н</w:t>
      </w:r>
      <w:r w:rsidR="0095424A" w:rsidRPr="00467A51">
        <w:rPr>
          <w:rFonts w:ascii="Times New Roman" w:hAnsi="Times New Roman"/>
          <w:sz w:val="24"/>
          <w:szCs w:val="24"/>
        </w:rPr>
        <w:t>адо продумать правильные хорошие фразы и лексические единицы, но сам</w:t>
      </w:r>
      <w:r w:rsidR="00D77D51" w:rsidRPr="00467A51">
        <w:rPr>
          <w:rFonts w:ascii="Times New Roman" w:hAnsi="Times New Roman"/>
          <w:sz w:val="24"/>
          <w:szCs w:val="24"/>
        </w:rPr>
        <w:t>ое главное, не забывать о фразовых глаголах</w:t>
      </w:r>
      <w:r w:rsidR="0095424A" w:rsidRPr="00467A51">
        <w:rPr>
          <w:rFonts w:ascii="Times New Roman" w:hAnsi="Times New Roman"/>
          <w:sz w:val="24"/>
          <w:szCs w:val="24"/>
        </w:rPr>
        <w:t xml:space="preserve">, </w:t>
      </w:r>
      <w:r w:rsidR="00266714" w:rsidRPr="00467A51">
        <w:rPr>
          <w:rFonts w:ascii="Times New Roman" w:hAnsi="Times New Roman"/>
          <w:sz w:val="24"/>
          <w:szCs w:val="24"/>
        </w:rPr>
        <w:t>об</w:t>
      </w:r>
      <w:r w:rsidR="0095424A" w:rsidRPr="00467A51">
        <w:rPr>
          <w:rFonts w:ascii="Times New Roman" w:hAnsi="Times New Roman"/>
          <w:sz w:val="24"/>
          <w:szCs w:val="24"/>
        </w:rPr>
        <w:t xml:space="preserve"> устойчивых выражениях и  фразах  с зависимыми предлогами.</w:t>
      </w:r>
    </w:p>
    <w:p w:rsidR="00D77D51" w:rsidRPr="00467A51" w:rsidRDefault="00D77D51" w:rsidP="00EC05B0">
      <w:pPr>
        <w:jc w:val="both"/>
        <w:rPr>
          <w:rFonts w:ascii="Times New Roman" w:hAnsi="Times New Roman"/>
          <w:sz w:val="24"/>
          <w:szCs w:val="24"/>
        </w:rPr>
      </w:pPr>
      <w:r w:rsidRPr="00467A51">
        <w:rPr>
          <w:rFonts w:ascii="Times New Roman" w:hAnsi="Times New Roman"/>
          <w:sz w:val="24"/>
          <w:szCs w:val="24"/>
        </w:rPr>
        <w:t xml:space="preserve">Тренировочные задания </w:t>
      </w:r>
      <w:r w:rsidR="00B42F16" w:rsidRPr="00467A51">
        <w:rPr>
          <w:rFonts w:ascii="Times New Roman" w:hAnsi="Times New Roman"/>
          <w:sz w:val="24"/>
          <w:szCs w:val="24"/>
        </w:rPr>
        <w:t xml:space="preserve">широко представлены в учебниках </w:t>
      </w:r>
      <w:r w:rsidR="00B42F16" w:rsidRPr="00467A51">
        <w:rPr>
          <w:rFonts w:ascii="Times New Roman" w:hAnsi="Times New Roman"/>
          <w:sz w:val="24"/>
          <w:szCs w:val="24"/>
          <w:lang w:val="en-US"/>
        </w:rPr>
        <w:t>Spotlight</w:t>
      </w:r>
      <w:r w:rsidR="00B42F16" w:rsidRPr="00467A51">
        <w:rPr>
          <w:rFonts w:ascii="Times New Roman" w:hAnsi="Times New Roman"/>
          <w:sz w:val="24"/>
          <w:szCs w:val="24"/>
        </w:rPr>
        <w:t xml:space="preserve"> 8 и 9 классы. </w:t>
      </w:r>
    </w:p>
    <w:p w:rsidR="00266714" w:rsidRPr="00467A51" w:rsidRDefault="00266714" w:rsidP="00EC05B0">
      <w:pPr>
        <w:jc w:val="both"/>
        <w:rPr>
          <w:rFonts w:ascii="Times New Roman" w:hAnsi="Times New Roman"/>
          <w:sz w:val="24"/>
          <w:szCs w:val="24"/>
        </w:rPr>
      </w:pPr>
      <w:r w:rsidRPr="00467A51">
        <w:rPr>
          <w:rFonts w:ascii="Times New Roman" w:hAnsi="Times New Roman"/>
          <w:sz w:val="24"/>
          <w:szCs w:val="24"/>
        </w:rPr>
        <w:t>Для тог</w:t>
      </w:r>
      <w:r w:rsidR="00D77D51" w:rsidRPr="00467A51">
        <w:rPr>
          <w:rFonts w:ascii="Times New Roman" w:hAnsi="Times New Roman"/>
          <w:sz w:val="24"/>
          <w:szCs w:val="24"/>
        </w:rPr>
        <w:t>о</w:t>
      </w:r>
      <w:proofErr w:type="gramStart"/>
      <w:r w:rsidR="0060697F" w:rsidRPr="00467A51">
        <w:rPr>
          <w:rFonts w:ascii="Times New Roman" w:hAnsi="Times New Roman"/>
          <w:sz w:val="24"/>
          <w:szCs w:val="24"/>
        </w:rPr>
        <w:t>,</w:t>
      </w:r>
      <w:proofErr w:type="gramEnd"/>
      <w:r w:rsidRPr="00467A51">
        <w:rPr>
          <w:rFonts w:ascii="Times New Roman" w:hAnsi="Times New Roman"/>
          <w:sz w:val="24"/>
          <w:szCs w:val="24"/>
        </w:rPr>
        <w:t xml:space="preserve"> чтобы грамотно на</w:t>
      </w:r>
      <w:r w:rsidR="00B42F16" w:rsidRPr="00467A51">
        <w:rPr>
          <w:rFonts w:ascii="Times New Roman" w:hAnsi="Times New Roman"/>
          <w:sz w:val="24"/>
          <w:szCs w:val="24"/>
        </w:rPr>
        <w:t>писать письмо личного характера</w:t>
      </w:r>
      <w:r w:rsidR="0060697F" w:rsidRPr="00467A51">
        <w:rPr>
          <w:rFonts w:ascii="Times New Roman" w:hAnsi="Times New Roman"/>
          <w:sz w:val="24"/>
          <w:szCs w:val="24"/>
        </w:rPr>
        <w:t>,</w:t>
      </w:r>
      <w:r w:rsidR="00B42F16" w:rsidRPr="00467A51">
        <w:rPr>
          <w:rFonts w:ascii="Times New Roman" w:hAnsi="Times New Roman"/>
          <w:sz w:val="24"/>
          <w:szCs w:val="24"/>
        </w:rPr>
        <w:t xml:space="preserve"> надо</w:t>
      </w:r>
      <w:r w:rsidRPr="00467A51">
        <w:rPr>
          <w:rFonts w:ascii="Times New Roman" w:hAnsi="Times New Roman"/>
          <w:sz w:val="24"/>
          <w:szCs w:val="24"/>
        </w:rPr>
        <w:t xml:space="preserve"> понять</w:t>
      </w:r>
      <w:r w:rsidR="0060697F" w:rsidRPr="00467A51">
        <w:rPr>
          <w:rFonts w:ascii="Times New Roman" w:hAnsi="Times New Roman"/>
          <w:sz w:val="24"/>
          <w:szCs w:val="24"/>
        </w:rPr>
        <w:t>,</w:t>
      </w:r>
      <w:r w:rsidRPr="00467A51">
        <w:rPr>
          <w:rFonts w:ascii="Times New Roman" w:hAnsi="Times New Roman"/>
          <w:sz w:val="24"/>
          <w:szCs w:val="24"/>
        </w:rPr>
        <w:t xml:space="preserve"> на какие во</w:t>
      </w:r>
      <w:r w:rsidR="00D77D51" w:rsidRPr="00467A51">
        <w:rPr>
          <w:rFonts w:ascii="Times New Roman" w:hAnsi="Times New Roman"/>
          <w:sz w:val="24"/>
          <w:szCs w:val="24"/>
        </w:rPr>
        <w:t>просы нужно ответить, кому адресовано письмо</w:t>
      </w:r>
      <w:r w:rsidR="00236E10" w:rsidRPr="00467A51">
        <w:rPr>
          <w:rFonts w:ascii="Times New Roman" w:hAnsi="Times New Roman"/>
          <w:sz w:val="24"/>
          <w:szCs w:val="24"/>
        </w:rPr>
        <w:t>,</w:t>
      </w:r>
      <w:r w:rsidR="00D77D51" w:rsidRPr="00467A51">
        <w:rPr>
          <w:rFonts w:ascii="Times New Roman" w:hAnsi="Times New Roman"/>
          <w:sz w:val="24"/>
          <w:szCs w:val="24"/>
        </w:rPr>
        <w:t xml:space="preserve"> и</w:t>
      </w:r>
      <w:r w:rsidRPr="00467A51">
        <w:rPr>
          <w:rFonts w:ascii="Times New Roman" w:hAnsi="Times New Roman"/>
          <w:sz w:val="24"/>
          <w:szCs w:val="24"/>
        </w:rPr>
        <w:t xml:space="preserve"> дать грамотный ответ на задание</w:t>
      </w:r>
      <w:r w:rsidR="00D77D51" w:rsidRPr="00467A51">
        <w:rPr>
          <w:rFonts w:ascii="Times New Roman" w:hAnsi="Times New Roman"/>
          <w:sz w:val="24"/>
          <w:szCs w:val="24"/>
        </w:rPr>
        <w:t>, соблюдая при этом правила написания писем личного характера, принятых в англоговорящих странах.</w:t>
      </w:r>
    </w:p>
    <w:p w:rsidR="00266714" w:rsidRPr="00467A51" w:rsidRDefault="00B52BF9" w:rsidP="00EC05B0">
      <w:pPr>
        <w:jc w:val="both"/>
        <w:rPr>
          <w:rFonts w:ascii="Times New Roman" w:hAnsi="Times New Roman"/>
          <w:sz w:val="24"/>
          <w:szCs w:val="24"/>
        </w:rPr>
      </w:pPr>
      <w:r w:rsidRPr="00467A51">
        <w:rPr>
          <w:rFonts w:ascii="Times New Roman" w:hAnsi="Times New Roman"/>
          <w:sz w:val="24"/>
          <w:szCs w:val="24"/>
        </w:rPr>
        <w:t xml:space="preserve">Иногда бывает, что </w:t>
      </w:r>
      <w:r w:rsidR="00266714" w:rsidRPr="00467A51">
        <w:rPr>
          <w:rFonts w:ascii="Times New Roman" w:hAnsi="Times New Roman"/>
          <w:sz w:val="24"/>
          <w:szCs w:val="24"/>
        </w:rPr>
        <w:t xml:space="preserve">письмо соответствует </w:t>
      </w:r>
      <w:r w:rsidR="00380FA5" w:rsidRPr="00467A51">
        <w:rPr>
          <w:rFonts w:ascii="Times New Roman" w:hAnsi="Times New Roman"/>
          <w:sz w:val="24"/>
          <w:szCs w:val="24"/>
        </w:rPr>
        <w:t>содержанию</w:t>
      </w:r>
      <w:r w:rsidR="00266714" w:rsidRPr="00467A51">
        <w:rPr>
          <w:rFonts w:ascii="Times New Roman" w:hAnsi="Times New Roman"/>
          <w:sz w:val="24"/>
          <w:szCs w:val="24"/>
        </w:rPr>
        <w:t xml:space="preserve"> и</w:t>
      </w:r>
      <w:r w:rsidR="00380FA5" w:rsidRPr="00467A51">
        <w:rPr>
          <w:rFonts w:ascii="Times New Roman" w:hAnsi="Times New Roman"/>
          <w:sz w:val="24"/>
          <w:szCs w:val="24"/>
        </w:rPr>
        <w:t xml:space="preserve"> орг</w:t>
      </w:r>
      <w:r w:rsidR="00266714" w:rsidRPr="00467A51">
        <w:rPr>
          <w:rFonts w:ascii="Times New Roman" w:hAnsi="Times New Roman"/>
          <w:sz w:val="24"/>
          <w:szCs w:val="24"/>
        </w:rPr>
        <w:t>анизации письма</w:t>
      </w:r>
      <w:r w:rsidR="00380FA5" w:rsidRPr="00467A51">
        <w:rPr>
          <w:rFonts w:ascii="Times New Roman" w:hAnsi="Times New Roman"/>
          <w:sz w:val="24"/>
          <w:szCs w:val="24"/>
        </w:rPr>
        <w:t>, но выбор лексики и грамматики оставляет желать лучшего. Практика показывает, что необходим</w:t>
      </w:r>
      <w:r w:rsidR="00181412" w:rsidRPr="00467A51">
        <w:rPr>
          <w:rFonts w:ascii="Times New Roman" w:hAnsi="Times New Roman"/>
          <w:sz w:val="24"/>
          <w:szCs w:val="24"/>
        </w:rPr>
        <w:t>а</w:t>
      </w:r>
      <w:r w:rsidR="00380FA5" w:rsidRPr="00467A51">
        <w:rPr>
          <w:rFonts w:ascii="Times New Roman" w:hAnsi="Times New Roman"/>
          <w:sz w:val="24"/>
          <w:szCs w:val="24"/>
        </w:rPr>
        <w:t xml:space="preserve"> вариативность в использовании лексики и грамматики.</w:t>
      </w:r>
    </w:p>
    <w:p w:rsidR="00B42F16" w:rsidRPr="00467A51" w:rsidRDefault="00B42F16" w:rsidP="00EC05B0">
      <w:pPr>
        <w:jc w:val="both"/>
        <w:rPr>
          <w:rFonts w:ascii="Times New Roman" w:hAnsi="Times New Roman"/>
          <w:sz w:val="24"/>
          <w:szCs w:val="24"/>
        </w:rPr>
      </w:pPr>
      <w:r w:rsidRPr="00467A51">
        <w:rPr>
          <w:rFonts w:ascii="Times New Roman" w:hAnsi="Times New Roman"/>
          <w:sz w:val="24"/>
          <w:szCs w:val="24"/>
        </w:rPr>
        <w:t>Нужно обязательно посчитать слова, при этом помнить, что подсчитывать слова надо не в конце, а</w:t>
      </w:r>
      <w:r w:rsidR="00181412" w:rsidRPr="00467A51">
        <w:rPr>
          <w:rFonts w:ascii="Times New Roman" w:hAnsi="Times New Roman"/>
          <w:sz w:val="24"/>
          <w:szCs w:val="24"/>
        </w:rPr>
        <w:t>,</w:t>
      </w:r>
      <w:r w:rsidRPr="00467A51">
        <w:rPr>
          <w:rFonts w:ascii="Times New Roman" w:hAnsi="Times New Roman"/>
          <w:sz w:val="24"/>
          <w:szCs w:val="24"/>
        </w:rPr>
        <w:t xml:space="preserve"> желательно</w:t>
      </w:r>
      <w:r w:rsidR="00181412" w:rsidRPr="00467A51">
        <w:rPr>
          <w:rFonts w:ascii="Times New Roman" w:hAnsi="Times New Roman"/>
          <w:sz w:val="24"/>
          <w:szCs w:val="24"/>
        </w:rPr>
        <w:t>,</w:t>
      </w:r>
      <w:r w:rsidRPr="00467A51">
        <w:rPr>
          <w:rFonts w:ascii="Times New Roman" w:hAnsi="Times New Roman"/>
          <w:sz w:val="24"/>
          <w:szCs w:val="24"/>
        </w:rPr>
        <w:t xml:space="preserve"> после введения и в середине письма. </w:t>
      </w:r>
    </w:p>
    <w:p w:rsidR="00747FD0" w:rsidRPr="00467A51" w:rsidRDefault="00747FD0" w:rsidP="00EC05B0">
      <w:pPr>
        <w:jc w:val="both"/>
        <w:rPr>
          <w:rFonts w:ascii="Times New Roman" w:hAnsi="Times New Roman"/>
          <w:sz w:val="24"/>
          <w:szCs w:val="24"/>
        </w:rPr>
      </w:pPr>
      <w:r w:rsidRPr="00467A51">
        <w:rPr>
          <w:rFonts w:ascii="Times New Roman" w:hAnsi="Times New Roman"/>
          <w:b/>
          <w:sz w:val="24"/>
          <w:szCs w:val="24"/>
        </w:rPr>
        <w:t>Устная часть экзамена</w:t>
      </w:r>
      <w:r w:rsidRPr="00467A51">
        <w:rPr>
          <w:rFonts w:ascii="Times New Roman" w:hAnsi="Times New Roman"/>
          <w:sz w:val="24"/>
          <w:szCs w:val="24"/>
        </w:rPr>
        <w:t xml:space="preserve"> предполагает высказывание по одной из тем и комбинированный диалог.</w:t>
      </w:r>
    </w:p>
    <w:p w:rsidR="00B42F16" w:rsidRPr="00467A51" w:rsidRDefault="00747FD0" w:rsidP="00EC05B0">
      <w:pPr>
        <w:jc w:val="both"/>
        <w:rPr>
          <w:rFonts w:ascii="Times New Roman" w:hAnsi="Times New Roman"/>
          <w:sz w:val="24"/>
          <w:szCs w:val="24"/>
        </w:rPr>
      </w:pPr>
      <w:r w:rsidRPr="00467A51">
        <w:rPr>
          <w:rFonts w:ascii="Times New Roman" w:hAnsi="Times New Roman"/>
          <w:sz w:val="24"/>
          <w:szCs w:val="24"/>
        </w:rPr>
        <w:t>При  выполнении задания необходимо следова</w:t>
      </w:r>
      <w:r w:rsidR="00B42F16" w:rsidRPr="00467A51">
        <w:rPr>
          <w:rFonts w:ascii="Times New Roman" w:hAnsi="Times New Roman"/>
          <w:sz w:val="24"/>
          <w:szCs w:val="24"/>
        </w:rPr>
        <w:t>ть инструкциям в карточке.</w:t>
      </w:r>
    </w:p>
    <w:p w:rsidR="00B42F16" w:rsidRPr="00427786" w:rsidRDefault="00B42F16" w:rsidP="00EC05B0">
      <w:pPr>
        <w:jc w:val="both"/>
        <w:rPr>
          <w:rFonts w:ascii="Times New Roman" w:hAnsi="Times New Roman"/>
          <w:sz w:val="24"/>
          <w:szCs w:val="24"/>
          <w:lang w:val="en-US"/>
        </w:rPr>
      </w:pPr>
      <w:r w:rsidRPr="00467A51">
        <w:rPr>
          <w:rFonts w:ascii="Times New Roman" w:hAnsi="Times New Roman"/>
          <w:sz w:val="24"/>
          <w:szCs w:val="24"/>
        </w:rPr>
        <w:t>Задания</w:t>
      </w:r>
      <w:r w:rsidRPr="00427786">
        <w:rPr>
          <w:rFonts w:ascii="Times New Roman" w:hAnsi="Times New Roman"/>
          <w:sz w:val="24"/>
          <w:szCs w:val="24"/>
          <w:lang w:val="en-US"/>
        </w:rPr>
        <w:t xml:space="preserve">, </w:t>
      </w:r>
      <w:r w:rsidRPr="00467A51">
        <w:rPr>
          <w:rFonts w:ascii="Times New Roman" w:hAnsi="Times New Roman"/>
          <w:sz w:val="24"/>
          <w:szCs w:val="24"/>
        </w:rPr>
        <w:t>представленные</w:t>
      </w:r>
      <w:r w:rsidRPr="00427786">
        <w:rPr>
          <w:rFonts w:ascii="Times New Roman" w:hAnsi="Times New Roman"/>
          <w:sz w:val="24"/>
          <w:szCs w:val="24"/>
          <w:lang w:val="en-US"/>
        </w:rPr>
        <w:t xml:space="preserve"> </w:t>
      </w:r>
      <w:r w:rsidRPr="00467A51">
        <w:rPr>
          <w:rFonts w:ascii="Times New Roman" w:hAnsi="Times New Roman"/>
          <w:sz w:val="24"/>
          <w:szCs w:val="24"/>
        </w:rPr>
        <w:t>в</w:t>
      </w:r>
      <w:r w:rsidRPr="00427786">
        <w:rPr>
          <w:rFonts w:ascii="Times New Roman" w:hAnsi="Times New Roman"/>
          <w:sz w:val="24"/>
          <w:szCs w:val="24"/>
          <w:lang w:val="en-US"/>
        </w:rPr>
        <w:t xml:space="preserve"> </w:t>
      </w:r>
      <w:r w:rsidRPr="00467A51">
        <w:rPr>
          <w:rFonts w:ascii="Times New Roman" w:hAnsi="Times New Roman"/>
          <w:sz w:val="24"/>
          <w:szCs w:val="24"/>
        </w:rPr>
        <w:t>демоверсии</w:t>
      </w:r>
      <w:r w:rsidRPr="00427786">
        <w:rPr>
          <w:rFonts w:ascii="Times New Roman" w:hAnsi="Times New Roman"/>
          <w:sz w:val="24"/>
          <w:szCs w:val="24"/>
          <w:lang w:val="en-US"/>
        </w:rPr>
        <w:t>:</w:t>
      </w:r>
    </w:p>
    <w:p w:rsidR="00B42F16" w:rsidRPr="00427786" w:rsidRDefault="00B42F16" w:rsidP="00EC05B0">
      <w:pPr>
        <w:jc w:val="both"/>
        <w:rPr>
          <w:rFonts w:ascii="Times New Roman" w:hAnsi="Times New Roman"/>
          <w:b/>
          <w:sz w:val="24"/>
          <w:szCs w:val="24"/>
          <w:lang w:val="en-US"/>
        </w:rPr>
      </w:pPr>
      <w:proofErr w:type="gramStart"/>
      <w:r w:rsidRPr="00467A51">
        <w:rPr>
          <w:rFonts w:ascii="Times New Roman" w:hAnsi="Times New Roman"/>
          <w:b/>
          <w:sz w:val="24"/>
          <w:szCs w:val="24"/>
          <w:lang w:val="en-US"/>
        </w:rPr>
        <w:t>Task</w:t>
      </w:r>
      <w:r w:rsidRPr="00427786">
        <w:rPr>
          <w:rFonts w:ascii="Times New Roman" w:hAnsi="Times New Roman"/>
          <w:b/>
          <w:sz w:val="24"/>
          <w:szCs w:val="24"/>
          <w:lang w:val="en-US"/>
        </w:rPr>
        <w:t xml:space="preserve"> 1.</w:t>
      </w:r>
      <w:proofErr w:type="gramEnd"/>
    </w:p>
    <w:p w:rsidR="00747FD0" w:rsidRPr="00467A51" w:rsidRDefault="00B42F16" w:rsidP="00EC05B0">
      <w:pPr>
        <w:jc w:val="both"/>
        <w:rPr>
          <w:rFonts w:ascii="Times New Roman" w:hAnsi="Times New Roman"/>
          <w:sz w:val="24"/>
          <w:szCs w:val="24"/>
          <w:lang w:val="en-US"/>
        </w:rPr>
      </w:pPr>
      <w:r w:rsidRPr="00467A51">
        <w:rPr>
          <w:rFonts w:ascii="Times New Roman" w:hAnsi="Times New Roman"/>
          <w:sz w:val="24"/>
          <w:szCs w:val="24"/>
          <w:lang w:val="en-US"/>
        </w:rPr>
        <w:t>Give</w:t>
      </w:r>
      <w:r w:rsidR="00427786" w:rsidRPr="00427786">
        <w:rPr>
          <w:rFonts w:ascii="Times New Roman" w:hAnsi="Times New Roman"/>
          <w:sz w:val="24"/>
          <w:szCs w:val="24"/>
          <w:lang w:val="en-US"/>
        </w:rPr>
        <w:t xml:space="preserve"> </w:t>
      </w:r>
      <w:r w:rsidRPr="00467A51">
        <w:rPr>
          <w:rFonts w:ascii="Times New Roman" w:hAnsi="Times New Roman"/>
          <w:sz w:val="24"/>
          <w:szCs w:val="24"/>
          <w:lang w:val="en-US"/>
        </w:rPr>
        <w:t>a</w:t>
      </w:r>
      <w:r w:rsidR="00427786" w:rsidRPr="00427786">
        <w:rPr>
          <w:rFonts w:ascii="Times New Roman" w:hAnsi="Times New Roman"/>
          <w:sz w:val="24"/>
          <w:szCs w:val="24"/>
          <w:lang w:val="en-US"/>
        </w:rPr>
        <w:t xml:space="preserve"> </w:t>
      </w:r>
      <w:r w:rsidRPr="00467A51">
        <w:rPr>
          <w:rFonts w:ascii="Times New Roman" w:hAnsi="Times New Roman"/>
          <w:sz w:val="24"/>
          <w:szCs w:val="24"/>
          <w:lang w:val="en-US"/>
        </w:rPr>
        <w:t>talk</w:t>
      </w:r>
      <w:r w:rsidR="00427786" w:rsidRPr="00427786">
        <w:rPr>
          <w:rFonts w:ascii="Times New Roman" w:hAnsi="Times New Roman"/>
          <w:sz w:val="24"/>
          <w:szCs w:val="24"/>
          <w:lang w:val="en-US"/>
        </w:rPr>
        <w:t xml:space="preserve"> </w:t>
      </w:r>
      <w:r w:rsidRPr="00467A51">
        <w:rPr>
          <w:rFonts w:ascii="Times New Roman" w:hAnsi="Times New Roman"/>
          <w:sz w:val="24"/>
          <w:szCs w:val="24"/>
          <w:lang w:val="en-US"/>
        </w:rPr>
        <w:t>about</w:t>
      </w:r>
      <w:r w:rsidR="00427786" w:rsidRPr="00427786">
        <w:rPr>
          <w:rFonts w:ascii="Times New Roman" w:hAnsi="Times New Roman"/>
          <w:sz w:val="24"/>
          <w:szCs w:val="24"/>
          <w:lang w:val="en-US"/>
        </w:rPr>
        <w:t xml:space="preserve"> </w:t>
      </w:r>
      <w:r w:rsidRPr="00467A51">
        <w:rPr>
          <w:rFonts w:ascii="Times New Roman" w:hAnsi="Times New Roman"/>
          <w:sz w:val="24"/>
          <w:szCs w:val="24"/>
          <w:lang w:val="en-US"/>
        </w:rPr>
        <w:t>libraries</w:t>
      </w:r>
      <w:r w:rsidRPr="00427786">
        <w:rPr>
          <w:rFonts w:ascii="Times New Roman" w:hAnsi="Times New Roman"/>
          <w:sz w:val="24"/>
          <w:szCs w:val="24"/>
          <w:lang w:val="en-US"/>
        </w:rPr>
        <w:t xml:space="preserve">. </w:t>
      </w:r>
      <w:r w:rsidRPr="00467A51">
        <w:rPr>
          <w:rFonts w:ascii="Times New Roman" w:hAnsi="Times New Roman"/>
          <w:sz w:val="24"/>
          <w:szCs w:val="24"/>
          <w:lang w:val="en-US"/>
        </w:rPr>
        <w:t>Remember to say:</w:t>
      </w:r>
    </w:p>
    <w:p w:rsidR="00B42F16" w:rsidRPr="00467A51" w:rsidRDefault="00B42F16" w:rsidP="00EC05B0">
      <w:pPr>
        <w:pStyle w:val="a3"/>
        <w:numPr>
          <w:ilvl w:val="0"/>
          <w:numId w:val="1"/>
        </w:numPr>
        <w:jc w:val="both"/>
        <w:rPr>
          <w:rFonts w:ascii="Times New Roman" w:hAnsi="Times New Roman"/>
          <w:sz w:val="24"/>
          <w:szCs w:val="24"/>
          <w:lang w:val="en-US"/>
        </w:rPr>
      </w:pPr>
      <w:r w:rsidRPr="00467A51">
        <w:rPr>
          <w:rFonts w:ascii="Times New Roman" w:hAnsi="Times New Roman"/>
          <w:sz w:val="24"/>
          <w:szCs w:val="24"/>
          <w:lang w:val="en-US"/>
        </w:rPr>
        <w:t>What we need libraries for</w:t>
      </w:r>
    </w:p>
    <w:p w:rsidR="00B42F16" w:rsidRPr="00467A51" w:rsidRDefault="00B42F16" w:rsidP="00EC05B0">
      <w:pPr>
        <w:pStyle w:val="a3"/>
        <w:numPr>
          <w:ilvl w:val="0"/>
          <w:numId w:val="1"/>
        </w:numPr>
        <w:jc w:val="both"/>
        <w:rPr>
          <w:rFonts w:ascii="Times New Roman" w:hAnsi="Times New Roman"/>
          <w:sz w:val="24"/>
          <w:szCs w:val="24"/>
          <w:lang w:val="en-US"/>
        </w:rPr>
      </w:pPr>
      <w:r w:rsidRPr="00467A51">
        <w:rPr>
          <w:rFonts w:ascii="Times New Roman" w:hAnsi="Times New Roman"/>
          <w:sz w:val="24"/>
          <w:szCs w:val="24"/>
          <w:lang w:val="en-US"/>
        </w:rPr>
        <w:t>Whethe</w:t>
      </w:r>
      <w:r w:rsidR="00977D7A" w:rsidRPr="00467A51">
        <w:rPr>
          <w:rFonts w:ascii="Times New Roman" w:hAnsi="Times New Roman"/>
          <w:sz w:val="24"/>
          <w:szCs w:val="24"/>
          <w:lang w:val="en-US"/>
        </w:rPr>
        <w:t>r you use your school library, w</w:t>
      </w:r>
      <w:r w:rsidRPr="00467A51">
        <w:rPr>
          <w:rFonts w:ascii="Times New Roman" w:hAnsi="Times New Roman"/>
          <w:sz w:val="24"/>
          <w:szCs w:val="24"/>
          <w:lang w:val="en-US"/>
        </w:rPr>
        <w:t>hy/why not</w:t>
      </w:r>
    </w:p>
    <w:p w:rsidR="00B42F16" w:rsidRPr="00467A51" w:rsidRDefault="00B42F16" w:rsidP="00EC05B0">
      <w:pPr>
        <w:pStyle w:val="a3"/>
        <w:numPr>
          <w:ilvl w:val="0"/>
          <w:numId w:val="1"/>
        </w:numPr>
        <w:jc w:val="both"/>
        <w:rPr>
          <w:rFonts w:ascii="Times New Roman" w:hAnsi="Times New Roman"/>
          <w:sz w:val="24"/>
          <w:szCs w:val="24"/>
          <w:lang w:val="en-US"/>
        </w:rPr>
      </w:pPr>
      <w:r w:rsidRPr="00467A51">
        <w:rPr>
          <w:rFonts w:ascii="Times New Roman" w:hAnsi="Times New Roman"/>
          <w:sz w:val="24"/>
          <w:szCs w:val="24"/>
          <w:lang w:val="en-US"/>
        </w:rPr>
        <w:t>What you prefer: using libraries or Internet rersourses,why</w:t>
      </w:r>
    </w:p>
    <w:p w:rsidR="00B42F16" w:rsidRPr="00467A51" w:rsidRDefault="00B42F16" w:rsidP="00EC05B0">
      <w:pPr>
        <w:ind w:left="360"/>
        <w:jc w:val="both"/>
        <w:rPr>
          <w:rFonts w:ascii="Times New Roman" w:hAnsi="Times New Roman"/>
          <w:sz w:val="24"/>
          <w:szCs w:val="24"/>
          <w:lang w:val="en-US"/>
        </w:rPr>
      </w:pPr>
      <w:r w:rsidRPr="00467A51">
        <w:rPr>
          <w:rFonts w:ascii="Times New Roman" w:hAnsi="Times New Roman"/>
          <w:sz w:val="24"/>
          <w:szCs w:val="24"/>
          <w:lang w:val="en-US"/>
        </w:rPr>
        <w:t>You have to talk for 1</w:t>
      </w:r>
      <w:proofErr w:type="gramStart"/>
      <w:r w:rsidR="00977D7A" w:rsidRPr="00467A51">
        <w:rPr>
          <w:rFonts w:ascii="Times New Roman" w:hAnsi="Times New Roman"/>
          <w:sz w:val="24"/>
          <w:szCs w:val="24"/>
          <w:lang w:val="en-US"/>
        </w:rPr>
        <w:t>,</w:t>
      </w:r>
      <w:r w:rsidR="00861E8E" w:rsidRPr="00467A51">
        <w:rPr>
          <w:rFonts w:ascii="Times New Roman" w:hAnsi="Times New Roman"/>
          <w:sz w:val="24"/>
          <w:szCs w:val="24"/>
          <w:lang w:val="en-US"/>
        </w:rPr>
        <w:t>5</w:t>
      </w:r>
      <w:proofErr w:type="gramEnd"/>
      <w:r w:rsidRPr="00467A51">
        <w:rPr>
          <w:rFonts w:ascii="Times New Roman" w:hAnsi="Times New Roman"/>
          <w:sz w:val="24"/>
          <w:szCs w:val="24"/>
          <w:lang w:val="en-US"/>
        </w:rPr>
        <w:t>-2 minutes</w:t>
      </w:r>
      <w:r w:rsidR="00861E8E" w:rsidRPr="00467A51">
        <w:rPr>
          <w:rFonts w:ascii="Times New Roman" w:hAnsi="Times New Roman"/>
          <w:sz w:val="24"/>
          <w:szCs w:val="24"/>
          <w:lang w:val="en-US"/>
        </w:rPr>
        <w:t>.</w:t>
      </w:r>
    </w:p>
    <w:p w:rsidR="00022CDB" w:rsidRPr="00467A51" w:rsidRDefault="00861E8E" w:rsidP="00D3623B">
      <w:pPr>
        <w:jc w:val="both"/>
        <w:rPr>
          <w:rFonts w:ascii="Times New Roman" w:hAnsi="Times New Roman"/>
          <w:sz w:val="24"/>
          <w:szCs w:val="24"/>
        </w:rPr>
      </w:pPr>
      <w:r w:rsidRPr="00467A51">
        <w:rPr>
          <w:rFonts w:ascii="Times New Roman" w:hAnsi="Times New Roman"/>
          <w:sz w:val="24"/>
          <w:szCs w:val="24"/>
        </w:rPr>
        <w:t>Это непростая тема, ведь не секрет, что современные учащиеся мало читают, поэтому</w:t>
      </w:r>
      <w:r w:rsidR="00022CDB" w:rsidRPr="00467A51">
        <w:rPr>
          <w:rFonts w:ascii="Times New Roman" w:hAnsi="Times New Roman"/>
          <w:sz w:val="24"/>
          <w:szCs w:val="24"/>
        </w:rPr>
        <w:t xml:space="preserve"> такая тема</w:t>
      </w:r>
      <w:r w:rsidR="009A00BC" w:rsidRPr="00467A51">
        <w:rPr>
          <w:rFonts w:ascii="Times New Roman" w:hAnsi="Times New Roman"/>
          <w:sz w:val="24"/>
          <w:szCs w:val="24"/>
        </w:rPr>
        <w:t>,</w:t>
      </w:r>
      <w:r w:rsidR="00022CDB" w:rsidRPr="00467A51">
        <w:rPr>
          <w:rFonts w:ascii="Times New Roman" w:hAnsi="Times New Roman"/>
          <w:sz w:val="24"/>
          <w:szCs w:val="24"/>
        </w:rPr>
        <w:t xml:space="preserve"> как библиотеки</w:t>
      </w:r>
      <w:r w:rsidR="009A00BC" w:rsidRPr="00467A51">
        <w:rPr>
          <w:rFonts w:ascii="Times New Roman" w:hAnsi="Times New Roman"/>
          <w:sz w:val="24"/>
          <w:szCs w:val="24"/>
        </w:rPr>
        <w:t>,</w:t>
      </w:r>
      <w:r w:rsidR="00022CDB" w:rsidRPr="00467A51">
        <w:rPr>
          <w:rFonts w:ascii="Times New Roman" w:hAnsi="Times New Roman"/>
          <w:sz w:val="24"/>
          <w:szCs w:val="24"/>
        </w:rPr>
        <w:t xml:space="preserve"> может вызывать затруднение.  А говорить 1,5-2 минуты сложно. Советую воспользоваться книгой Ю.А. Смирнова </w:t>
      </w:r>
      <w:r w:rsidR="0096566D" w:rsidRPr="00467A51">
        <w:rPr>
          <w:rFonts w:ascii="Times New Roman" w:hAnsi="Times New Roman"/>
          <w:sz w:val="24"/>
          <w:szCs w:val="24"/>
        </w:rPr>
        <w:t>«</w:t>
      </w:r>
      <w:r w:rsidR="00022CDB" w:rsidRPr="00467A51">
        <w:rPr>
          <w:rFonts w:ascii="Times New Roman" w:hAnsi="Times New Roman"/>
          <w:sz w:val="24"/>
          <w:szCs w:val="24"/>
        </w:rPr>
        <w:t>Сборник устных тем для подготовки к ГИА</w:t>
      </w:r>
      <w:r w:rsidR="0096566D" w:rsidRPr="00467A51">
        <w:rPr>
          <w:rFonts w:ascii="Times New Roman" w:hAnsi="Times New Roman"/>
          <w:sz w:val="24"/>
          <w:szCs w:val="24"/>
        </w:rPr>
        <w:t>»</w:t>
      </w:r>
      <w:r w:rsidR="00022CDB" w:rsidRPr="00467A51">
        <w:rPr>
          <w:rFonts w:ascii="Times New Roman" w:hAnsi="Times New Roman"/>
          <w:sz w:val="24"/>
          <w:szCs w:val="24"/>
        </w:rPr>
        <w:t>, где не только дана тема, но и план высказывания.</w:t>
      </w:r>
    </w:p>
    <w:p w:rsidR="00022CDB" w:rsidRPr="00467A51" w:rsidRDefault="00022CDB" w:rsidP="00977D7A">
      <w:pPr>
        <w:jc w:val="both"/>
        <w:rPr>
          <w:rFonts w:ascii="Times New Roman" w:hAnsi="Times New Roman"/>
          <w:sz w:val="24"/>
          <w:szCs w:val="24"/>
        </w:rPr>
      </w:pPr>
      <w:r w:rsidRPr="00467A51">
        <w:rPr>
          <w:rFonts w:ascii="Times New Roman" w:hAnsi="Times New Roman"/>
          <w:sz w:val="24"/>
          <w:szCs w:val="24"/>
        </w:rPr>
        <w:lastRenderedPageBreak/>
        <w:t>Даже если попадается трудная тема, надо внимательно прочитать план, ведь он подскажет какие аспекты надо затронуть.</w:t>
      </w:r>
    </w:p>
    <w:p w:rsidR="00820F30" w:rsidRPr="00467A51" w:rsidRDefault="00022CDB" w:rsidP="00977D7A">
      <w:pPr>
        <w:jc w:val="both"/>
        <w:rPr>
          <w:rFonts w:ascii="Times New Roman" w:hAnsi="Times New Roman"/>
          <w:sz w:val="24"/>
          <w:szCs w:val="24"/>
        </w:rPr>
      </w:pPr>
      <w:r w:rsidRPr="00467A51">
        <w:rPr>
          <w:rFonts w:ascii="Times New Roman" w:hAnsi="Times New Roman"/>
          <w:sz w:val="24"/>
          <w:szCs w:val="24"/>
        </w:rPr>
        <w:t xml:space="preserve">Я всегда советую своим ученикам делать краткие заметки в виде плана или </w:t>
      </w:r>
      <w:proofErr w:type="spellStart"/>
      <w:r w:rsidRPr="00467A51">
        <w:rPr>
          <w:rFonts w:ascii="Times New Roman" w:hAnsi="Times New Roman"/>
          <w:sz w:val="24"/>
          <w:szCs w:val="24"/>
        </w:rPr>
        <w:t>спайдограммы</w:t>
      </w:r>
      <w:proofErr w:type="spellEnd"/>
      <w:r w:rsidRPr="00467A51">
        <w:rPr>
          <w:rFonts w:ascii="Times New Roman" w:hAnsi="Times New Roman"/>
          <w:sz w:val="24"/>
          <w:szCs w:val="24"/>
        </w:rPr>
        <w:t>, как кому удобно</w:t>
      </w:r>
      <w:r w:rsidR="0096566D" w:rsidRPr="00467A51">
        <w:rPr>
          <w:rFonts w:ascii="Times New Roman" w:hAnsi="Times New Roman"/>
          <w:sz w:val="24"/>
          <w:szCs w:val="24"/>
        </w:rPr>
        <w:t>,</w:t>
      </w:r>
      <w:r w:rsidRPr="00467A51">
        <w:rPr>
          <w:rFonts w:ascii="Times New Roman" w:hAnsi="Times New Roman"/>
          <w:sz w:val="24"/>
          <w:szCs w:val="24"/>
        </w:rPr>
        <w:t xml:space="preserve"> после каждого пройденного модуля в учебнике, за 2 года накапливается приличная </w:t>
      </w:r>
      <w:r w:rsidR="00820F30" w:rsidRPr="00467A51">
        <w:rPr>
          <w:rFonts w:ascii="Times New Roman" w:hAnsi="Times New Roman"/>
          <w:sz w:val="24"/>
          <w:szCs w:val="24"/>
        </w:rPr>
        <w:t>тематика, которую быстро можно повторить.</w:t>
      </w:r>
    </w:p>
    <w:p w:rsidR="00022CDB" w:rsidRPr="00467A51" w:rsidRDefault="00820F30" w:rsidP="00CA4890">
      <w:pPr>
        <w:jc w:val="both"/>
        <w:rPr>
          <w:rFonts w:ascii="Times New Roman" w:hAnsi="Times New Roman"/>
          <w:sz w:val="24"/>
          <w:szCs w:val="24"/>
        </w:rPr>
      </w:pPr>
      <w:r w:rsidRPr="00467A51">
        <w:rPr>
          <w:rFonts w:ascii="Times New Roman" w:hAnsi="Times New Roman"/>
          <w:sz w:val="24"/>
          <w:szCs w:val="24"/>
        </w:rPr>
        <w:t xml:space="preserve">Второе задание </w:t>
      </w:r>
      <w:r w:rsidRPr="00467A51">
        <w:rPr>
          <w:rFonts w:ascii="Times New Roman" w:hAnsi="Times New Roman"/>
          <w:b/>
          <w:sz w:val="24"/>
          <w:szCs w:val="24"/>
          <w:lang w:val="en-US"/>
        </w:rPr>
        <w:t>Task</w:t>
      </w:r>
      <w:r w:rsidRPr="00467A51">
        <w:rPr>
          <w:rFonts w:ascii="Times New Roman" w:hAnsi="Times New Roman"/>
          <w:b/>
          <w:sz w:val="24"/>
          <w:szCs w:val="24"/>
        </w:rPr>
        <w:t xml:space="preserve"> 2</w:t>
      </w:r>
      <w:r w:rsidR="00427786">
        <w:rPr>
          <w:rFonts w:ascii="Times New Roman" w:hAnsi="Times New Roman"/>
          <w:b/>
          <w:sz w:val="24"/>
          <w:szCs w:val="24"/>
        </w:rPr>
        <w:t xml:space="preserve"> </w:t>
      </w:r>
      <w:r w:rsidRPr="00467A51">
        <w:rPr>
          <w:rFonts w:ascii="Times New Roman" w:hAnsi="Times New Roman"/>
          <w:sz w:val="24"/>
          <w:szCs w:val="24"/>
        </w:rPr>
        <w:t xml:space="preserve">предполагает проверку диалогической речи. </w:t>
      </w:r>
    </w:p>
    <w:p w:rsidR="00820F30" w:rsidRPr="00467A51" w:rsidRDefault="00820F30" w:rsidP="00CA4890">
      <w:pPr>
        <w:jc w:val="both"/>
        <w:rPr>
          <w:rFonts w:ascii="Times New Roman" w:hAnsi="Times New Roman"/>
          <w:sz w:val="24"/>
          <w:szCs w:val="24"/>
          <w:lang w:val="en-US"/>
        </w:rPr>
      </w:pPr>
      <w:r w:rsidRPr="00467A51">
        <w:rPr>
          <w:rFonts w:ascii="Times New Roman" w:hAnsi="Times New Roman"/>
          <w:sz w:val="24"/>
          <w:szCs w:val="24"/>
          <w:lang w:val="en-US"/>
        </w:rPr>
        <w:t>You play the part of an exchange student in an international school in Malta. You come to your classmate Anna/Andrew to borrow her/his Grammar book. You need it to write an essay on a British tourist attraction</w:t>
      </w:r>
      <w:r w:rsidR="00B04E8E" w:rsidRPr="00467A51">
        <w:rPr>
          <w:rFonts w:ascii="Times New Roman" w:hAnsi="Times New Roman"/>
          <w:sz w:val="24"/>
          <w:szCs w:val="24"/>
          <w:lang w:val="en-US"/>
        </w:rPr>
        <w:t>.</w:t>
      </w:r>
    </w:p>
    <w:p w:rsidR="00B04E8E" w:rsidRPr="00467A51" w:rsidRDefault="00B04E8E" w:rsidP="00EC05B0">
      <w:pPr>
        <w:pStyle w:val="a3"/>
        <w:numPr>
          <w:ilvl w:val="0"/>
          <w:numId w:val="2"/>
        </w:numPr>
        <w:jc w:val="both"/>
        <w:rPr>
          <w:rFonts w:ascii="Times New Roman" w:hAnsi="Times New Roman"/>
          <w:sz w:val="24"/>
          <w:szCs w:val="24"/>
          <w:lang w:val="en-US"/>
        </w:rPr>
      </w:pPr>
      <w:r w:rsidRPr="00467A51">
        <w:rPr>
          <w:rFonts w:ascii="Times New Roman" w:hAnsi="Times New Roman"/>
          <w:sz w:val="24"/>
          <w:szCs w:val="24"/>
          <w:lang w:val="en-US"/>
        </w:rPr>
        <w:t>Ask for the Grammar Book and explain what you need it for</w:t>
      </w:r>
      <w:r w:rsidR="00C11D45" w:rsidRPr="00467A51">
        <w:rPr>
          <w:rFonts w:ascii="Times New Roman" w:hAnsi="Times New Roman"/>
          <w:sz w:val="24"/>
          <w:szCs w:val="24"/>
          <w:lang w:val="en-US"/>
        </w:rPr>
        <w:t>.</w:t>
      </w:r>
    </w:p>
    <w:p w:rsidR="00C11D45" w:rsidRPr="00467A51" w:rsidRDefault="00C11D45" w:rsidP="00EC05B0">
      <w:pPr>
        <w:pStyle w:val="a3"/>
        <w:numPr>
          <w:ilvl w:val="0"/>
          <w:numId w:val="2"/>
        </w:numPr>
        <w:jc w:val="both"/>
        <w:rPr>
          <w:rFonts w:ascii="Times New Roman" w:hAnsi="Times New Roman"/>
          <w:sz w:val="24"/>
          <w:szCs w:val="24"/>
          <w:lang w:val="en-US"/>
        </w:rPr>
      </w:pPr>
      <w:r w:rsidRPr="00467A51">
        <w:rPr>
          <w:rFonts w:ascii="Times New Roman" w:hAnsi="Times New Roman"/>
          <w:sz w:val="24"/>
          <w:szCs w:val="24"/>
          <w:lang w:val="en-US"/>
        </w:rPr>
        <w:t>Answer your classmate’s questions about the attraction you are going to write about.</w:t>
      </w:r>
    </w:p>
    <w:p w:rsidR="00C11D45" w:rsidRPr="00467A51" w:rsidRDefault="00C11D45" w:rsidP="00EC05B0">
      <w:pPr>
        <w:pStyle w:val="a3"/>
        <w:numPr>
          <w:ilvl w:val="0"/>
          <w:numId w:val="2"/>
        </w:numPr>
        <w:jc w:val="both"/>
        <w:rPr>
          <w:rFonts w:ascii="Times New Roman" w:hAnsi="Times New Roman"/>
          <w:sz w:val="24"/>
          <w:szCs w:val="24"/>
          <w:lang w:val="en-US"/>
        </w:rPr>
      </w:pPr>
      <w:r w:rsidRPr="00467A51">
        <w:rPr>
          <w:rFonts w:ascii="Times New Roman" w:hAnsi="Times New Roman"/>
          <w:b/>
          <w:sz w:val="24"/>
          <w:szCs w:val="24"/>
          <w:lang w:val="en-US"/>
        </w:rPr>
        <w:t>Do not accept</w:t>
      </w:r>
      <w:r w:rsidRPr="00467A51">
        <w:rPr>
          <w:rFonts w:ascii="Times New Roman" w:hAnsi="Times New Roman"/>
          <w:sz w:val="24"/>
          <w:szCs w:val="24"/>
          <w:lang w:val="en-US"/>
        </w:rPr>
        <w:t xml:space="preserve"> any suggestions for the day as you want to start writing the essay as soon as possible</w:t>
      </w:r>
    </w:p>
    <w:p w:rsidR="00C11D45" w:rsidRPr="00467A51" w:rsidRDefault="00C11D45" w:rsidP="00EC05B0">
      <w:pPr>
        <w:pStyle w:val="a3"/>
        <w:numPr>
          <w:ilvl w:val="0"/>
          <w:numId w:val="2"/>
        </w:numPr>
        <w:jc w:val="both"/>
        <w:rPr>
          <w:rFonts w:ascii="Times New Roman" w:hAnsi="Times New Roman"/>
          <w:sz w:val="24"/>
          <w:szCs w:val="24"/>
          <w:lang w:val="en-US"/>
        </w:rPr>
      </w:pPr>
      <w:r w:rsidRPr="00467A51">
        <w:rPr>
          <w:rFonts w:ascii="Times New Roman" w:hAnsi="Times New Roman"/>
          <w:sz w:val="24"/>
          <w:szCs w:val="24"/>
          <w:lang w:val="en-US"/>
        </w:rPr>
        <w:t>Invite your classmate to see a new film tomorrow.</w:t>
      </w:r>
    </w:p>
    <w:p w:rsidR="00C11D45" w:rsidRPr="00467A51" w:rsidRDefault="00C11D45" w:rsidP="00EC05B0">
      <w:pPr>
        <w:jc w:val="both"/>
        <w:rPr>
          <w:rFonts w:ascii="Times New Roman" w:hAnsi="Times New Roman"/>
          <w:sz w:val="24"/>
          <w:szCs w:val="24"/>
          <w:lang w:val="en-US"/>
        </w:rPr>
      </w:pPr>
      <w:r w:rsidRPr="00467A51">
        <w:rPr>
          <w:rFonts w:ascii="Times New Roman" w:hAnsi="Times New Roman"/>
          <w:sz w:val="24"/>
          <w:szCs w:val="24"/>
          <w:lang w:val="en-US"/>
        </w:rPr>
        <w:t>You begin the conversation. The examiner will play the part of your classmate.</w:t>
      </w:r>
    </w:p>
    <w:p w:rsidR="00C11D45" w:rsidRPr="00467A51" w:rsidRDefault="00C11D45" w:rsidP="00EC05B0">
      <w:pPr>
        <w:jc w:val="both"/>
        <w:rPr>
          <w:rFonts w:ascii="Times New Roman" w:hAnsi="Times New Roman"/>
          <w:sz w:val="24"/>
          <w:szCs w:val="24"/>
          <w:lang w:val="en-US"/>
        </w:rPr>
      </w:pPr>
      <w:r w:rsidRPr="00467A51">
        <w:rPr>
          <w:rFonts w:ascii="Times New Roman" w:hAnsi="Times New Roman"/>
          <w:sz w:val="24"/>
          <w:szCs w:val="24"/>
          <w:lang w:val="en-US"/>
        </w:rPr>
        <w:t>Remember to</w:t>
      </w:r>
    </w:p>
    <w:p w:rsidR="00C11D45" w:rsidRPr="00467A51" w:rsidRDefault="00C11D45" w:rsidP="00EC05B0">
      <w:pPr>
        <w:pStyle w:val="a3"/>
        <w:numPr>
          <w:ilvl w:val="0"/>
          <w:numId w:val="3"/>
        </w:numPr>
        <w:jc w:val="both"/>
        <w:rPr>
          <w:rFonts w:ascii="Times New Roman" w:hAnsi="Times New Roman"/>
          <w:sz w:val="24"/>
          <w:szCs w:val="24"/>
          <w:lang w:val="en-US"/>
        </w:rPr>
      </w:pPr>
      <w:r w:rsidRPr="00467A51">
        <w:rPr>
          <w:rFonts w:ascii="Times New Roman" w:hAnsi="Times New Roman"/>
          <w:sz w:val="24"/>
          <w:szCs w:val="24"/>
          <w:lang w:val="en-US"/>
        </w:rPr>
        <w:t>Mention all four aspects of the task</w:t>
      </w:r>
    </w:p>
    <w:p w:rsidR="00C11D45" w:rsidRPr="00467A51" w:rsidRDefault="00C11D45" w:rsidP="00EC05B0">
      <w:pPr>
        <w:pStyle w:val="a3"/>
        <w:numPr>
          <w:ilvl w:val="0"/>
          <w:numId w:val="3"/>
        </w:numPr>
        <w:jc w:val="both"/>
        <w:rPr>
          <w:rFonts w:ascii="Times New Roman" w:hAnsi="Times New Roman"/>
          <w:sz w:val="24"/>
          <w:szCs w:val="24"/>
          <w:lang w:val="en-US"/>
        </w:rPr>
      </w:pPr>
      <w:r w:rsidRPr="00467A51">
        <w:rPr>
          <w:rFonts w:ascii="Times New Roman" w:hAnsi="Times New Roman"/>
          <w:sz w:val="24"/>
          <w:szCs w:val="24"/>
          <w:lang w:val="en-US"/>
        </w:rPr>
        <w:t>Be active and polite</w:t>
      </w:r>
    </w:p>
    <w:p w:rsidR="00C11D45" w:rsidRPr="00467A51" w:rsidRDefault="00C11D45" w:rsidP="00EC05B0">
      <w:pPr>
        <w:jc w:val="both"/>
        <w:rPr>
          <w:rFonts w:ascii="Times New Roman" w:hAnsi="Times New Roman"/>
          <w:sz w:val="24"/>
          <w:szCs w:val="24"/>
        </w:rPr>
      </w:pPr>
      <w:r w:rsidRPr="00467A51">
        <w:rPr>
          <w:rFonts w:ascii="Times New Roman" w:hAnsi="Times New Roman"/>
          <w:sz w:val="24"/>
          <w:szCs w:val="24"/>
        </w:rPr>
        <w:t>Давайте начнем с конца</w:t>
      </w:r>
      <w:r w:rsidR="0096566D" w:rsidRPr="00467A51">
        <w:rPr>
          <w:rFonts w:ascii="Times New Roman" w:hAnsi="Times New Roman"/>
          <w:sz w:val="24"/>
          <w:szCs w:val="24"/>
        </w:rPr>
        <w:t xml:space="preserve"> –</w:t>
      </w:r>
      <w:r w:rsidR="00427786">
        <w:rPr>
          <w:rFonts w:ascii="Times New Roman" w:hAnsi="Times New Roman"/>
          <w:sz w:val="24"/>
          <w:szCs w:val="24"/>
        </w:rPr>
        <w:t xml:space="preserve"> </w:t>
      </w:r>
      <w:r w:rsidRPr="00467A51">
        <w:rPr>
          <w:rFonts w:ascii="Times New Roman" w:hAnsi="Times New Roman"/>
          <w:sz w:val="24"/>
          <w:szCs w:val="24"/>
          <w:lang w:val="en-US"/>
        </w:rPr>
        <w:t>be</w:t>
      </w:r>
      <w:r w:rsidR="00427786">
        <w:rPr>
          <w:rFonts w:ascii="Times New Roman" w:hAnsi="Times New Roman"/>
          <w:sz w:val="24"/>
          <w:szCs w:val="24"/>
        </w:rPr>
        <w:t xml:space="preserve"> </w:t>
      </w:r>
      <w:r w:rsidRPr="00467A51">
        <w:rPr>
          <w:rFonts w:ascii="Times New Roman" w:hAnsi="Times New Roman"/>
          <w:sz w:val="24"/>
          <w:szCs w:val="24"/>
          <w:lang w:val="en-US"/>
        </w:rPr>
        <w:t>active</w:t>
      </w:r>
      <w:r w:rsidR="00427786">
        <w:rPr>
          <w:rFonts w:ascii="Times New Roman" w:hAnsi="Times New Roman"/>
          <w:sz w:val="24"/>
          <w:szCs w:val="24"/>
        </w:rPr>
        <w:t xml:space="preserve"> </w:t>
      </w:r>
      <w:r w:rsidRPr="00467A51">
        <w:rPr>
          <w:rFonts w:ascii="Times New Roman" w:hAnsi="Times New Roman"/>
          <w:sz w:val="24"/>
          <w:szCs w:val="24"/>
          <w:lang w:val="en-US"/>
        </w:rPr>
        <w:t>and</w:t>
      </w:r>
      <w:r w:rsidR="00427786">
        <w:rPr>
          <w:rFonts w:ascii="Times New Roman" w:hAnsi="Times New Roman"/>
          <w:sz w:val="24"/>
          <w:szCs w:val="24"/>
        </w:rPr>
        <w:t xml:space="preserve"> </w:t>
      </w:r>
      <w:bookmarkStart w:id="0" w:name="_GoBack"/>
      <w:bookmarkEnd w:id="0"/>
      <w:r w:rsidRPr="00467A51">
        <w:rPr>
          <w:rFonts w:ascii="Times New Roman" w:hAnsi="Times New Roman"/>
          <w:sz w:val="24"/>
          <w:szCs w:val="24"/>
          <w:lang w:val="en-US"/>
        </w:rPr>
        <w:t>polite</w:t>
      </w:r>
      <w:r w:rsidRPr="00467A51">
        <w:rPr>
          <w:rFonts w:ascii="Times New Roman" w:hAnsi="Times New Roman"/>
          <w:sz w:val="24"/>
          <w:szCs w:val="24"/>
        </w:rPr>
        <w:t>, для этого необходимы разговорные этикетные фразы, которые в большом количестве есть в учебниках. Я обычно вывешиваю 10-15 фраз на доску</w:t>
      </w:r>
      <w:r w:rsidR="006C5852" w:rsidRPr="00467A51">
        <w:rPr>
          <w:rFonts w:ascii="Times New Roman" w:hAnsi="Times New Roman"/>
          <w:sz w:val="24"/>
          <w:szCs w:val="24"/>
        </w:rPr>
        <w:t xml:space="preserve"> или на специальный стенд, чтобы</w:t>
      </w:r>
      <w:r w:rsidR="005A104E" w:rsidRPr="00467A51">
        <w:rPr>
          <w:rFonts w:ascii="Times New Roman" w:hAnsi="Times New Roman"/>
          <w:sz w:val="24"/>
          <w:szCs w:val="24"/>
        </w:rPr>
        <w:t xml:space="preserve"> в заданиях на </w:t>
      </w:r>
      <w:r w:rsidR="005C331E" w:rsidRPr="00467A51">
        <w:rPr>
          <w:rFonts w:ascii="Times New Roman" w:hAnsi="Times New Roman"/>
          <w:sz w:val="24"/>
          <w:szCs w:val="24"/>
        </w:rPr>
        <w:t>говорение</w:t>
      </w:r>
      <w:r w:rsidR="006C5852" w:rsidRPr="00467A51">
        <w:rPr>
          <w:rFonts w:ascii="Times New Roman" w:hAnsi="Times New Roman"/>
          <w:sz w:val="24"/>
          <w:szCs w:val="24"/>
        </w:rPr>
        <w:t xml:space="preserve"> их использовать.</w:t>
      </w:r>
    </w:p>
    <w:p w:rsidR="006C5852" w:rsidRPr="00467A51" w:rsidRDefault="006C5852" w:rsidP="00EC05B0">
      <w:pPr>
        <w:jc w:val="both"/>
        <w:rPr>
          <w:rFonts w:ascii="Times New Roman" w:hAnsi="Times New Roman"/>
          <w:sz w:val="24"/>
          <w:szCs w:val="24"/>
        </w:rPr>
      </w:pPr>
      <w:r w:rsidRPr="00467A51">
        <w:rPr>
          <w:rFonts w:ascii="Times New Roman" w:hAnsi="Times New Roman"/>
          <w:sz w:val="24"/>
          <w:szCs w:val="24"/>
        </w:rPr>
        <w:t>В задании Вы должны попросить книгу для написания э</w:t>
      </w:r>
      <w:r w:rsidR="005C331E" w:rsidRPr="00467A51">
        <w:rPr>
          <w:rFonts w:ascii="Times New Roman" w:hAnsi="Times New Roman"/>
          <w:sz w:val="24"/>
          <w:szCs w:val="24"/>
        </w:rPr>
        <w:t>ссе. Какие фразы Вам пригодятся:</w:t>
      </w:r>
    </w:p>
    <w:p w:rsidR="006C5852" w:rsidRPr="00467A51" w:rsidRDefault="006C5852" w:rsidP="00EC05B0">
      <w:pPr>
        <w:jc w:val="both"/>
        <w:rPr>
          <w:rFonts w:ascii="Times New Roman" w:hAnsi="Times New Roman"/>
          <w:sz w:val="24"/>
          <w:szCs w:val="24"/>
        </w:rPr>
      </w:pPr>
      <w:proofErr w:type="gramStart"/>
      <w:r w:rsidRPr="00467A51">
        <w:rPr>
          <w:rFonts w:ascii="Times New Roman" w:hAnsi="Times New Roman"/>
          <w:sz w:val="24"/>
          <w:szCs w:val="24"/>
          <w:lang w:val="en-US"/>
        </w:rPr>
        <w:t>Couldyougiveme</w:t>
      </w:r>
      <w:r w:rsidRPr="00467A51">
        <w:rPr>
          <w:rFonts w:ascii="Times New Roman" w:hAnsi="Times New Roman"/>
          <w:sz w:val="24"/>
          <w:szCs w:val="24"/>
        </w:rPr>
        <w:t>?</w:t>
      </w:r>
      <w:proofErr w:type="gramEnd"/>
    </w:p>
    <w:p w:rsidR="006C5852" w:rsidRPr="00467A51" w:rsidRDefault="006C5852" w:rsidP="00EC05B0">
      <w:pPr>
        <w:jc w:val="both"/>
        <w:rPr>
          <w:rFonts w:ascii="Times New Roman" w:hAnsi="Times New Roman"/>
          <w:sz w:val="24"/>
          <w:szCs w:val="24"/>
        </w:rPr>
      </w:pPr>
      <w:proofErr w:type="gramStart"/>
      <w:r w:rsidRPr="00467A51">
        <w:rPr>
          <w:rFonts w:ascii="Times New Roman" w:hAnsi="Times New Roman"/>
          <w:sz w:val="24"/>
          <w:szCs w:val="24"/>
          <w:lang w:val="en-US"/>
        </w:rPr>
        <w:t>Canyou</w:t>
      </w:r>
      <w:r w:rsidRPr="00467A51">
        <w:rPr>
          <w:rFonts w:ascii="Times New Roman" w:hAnsi="Times New Roman"/>
          <w:sz w:val="24"/>
          <w:szCs w:val="24"/>
        </w:rPr>
        <w:t>?</w:t>
      </w:r>
      <w:proofErr w:type="gramEnd"/>
      <w:r w:rsidRPr="00467A51">
        <w:rPr>
          <w:rFonts w:ascii="Times New Roman" w:hAnsi="Times New Roman"/>
          <w:sz w:val="24"/>
          <w:szCs w:val="24"/>
        </w:rPr>
        <w:t xml:space="preserve"> Хотя по правилам этикета </w:t>
      </w:r>
      <w:r w:rsidRPr="00467A51">
        <w:rPr>
          <w:rFonts w:ascii="Times New Roman" w:hAnsi="Times New Roman"/>
          <w:sz w:val="24"/>
          <w:szCs w:val="24"/>
          <w:lang w:val="en-US"/>
        </w:rPr>
        <w:t>could</w:t>
      </w:r>
      <w:r w:rsidR="00427786">
        <w:rPr>
          <w:rFonts w:ascii="Times New Roman" w:hAnsi="Times New Roman"/>
          <w:sz w:val="24"/>
          <w:szCs w:val="24"/>
        </w:rPr>
        <w:t xml:space="preserve"> </w:t>
      </w:r>
      <w:r w:rsidR="005C331E" w:rsidRPr="00467A51">
        <w:rPr>
          <w:rFonts w:ascii="Times New Roman" w:hAnsi="Times New Roman"/>
          <w:sz w:val="24"/>
          <w:szCs w:val="24"/>
        </w:rPr>
        <w:t xml:space="preserve">– </w:t>
      </w:r>
      <w:r w:rsidRPr="00467A51">
        <w:rPr>
          <w:rFonts w:ascii="Times New Roman" w:hAnsi="Times New Roman"/>
          <w:sz w:val="24"/>
          <w:szCs w:val="24"/>
        </w:rPr>
        <w:t>более вежливая фраза.</w:t>
      </w:r>
    </w:p>
    <w:p w:rsidR="006C5852" w:rsidRPr="00467A51" w:rsidRDefault="006C5852" w:rsidP="00EC05B0">
      <w:pPr>
        <w:jc w:val="both"/>
        <w:rPr>
          <w:rFonts w:ascii="Times New Roman" w:hAnsi="Times New Roman"/>
          <w:sz w:val="24"/>
          <w:szCs w:val="24"/>
        </w:rPr>
      </w:pPr>
      <w:r w:rsidRPr="00467A51">
        <w:rPr>
          <w:rFonts w:ascii="Times New Roman" w:hAnsi="Times New Roman"/>
          <w:sz w:val="24"/>
          <w:szCs w:val="24"/>
        </w:rPr>
        <w:t xml:space="preserve">Подумайте об одной из достопримечательности Великобритании, в учебниках </w:t>
      </w:r>
      <w:r w:rsidRPr="00467A51">
        <w:rPr>
          <w:rFonts w:ascii="Times New Roman" w:hAnsi="Times New Roman"/>
          <w:sz w:val="24"/>
          <w:szCs w:val="24"/>
          <w:lang w:val="en-US"/>
        </w:rPr>
        <w:t>Spotlight</w:t>
      </w:r>
      <w:r w:rsidRPr="00467A51">
        <w:rPr>
          <w:rFonts w:ascii="Times New Roman" w:hAnsi="Times New Roman"/>
          <w:sz w:val="24"/>
          <w:szCs w:val="24"/>
        </w:rPr>
        <w:t xml:space="preserve"> есть специальный раздел </w:t>
      </w:r>
      <w:r w:rsidRPr="00467A51">
        <w:rPr>
          <w:rFonts w:ascii="Times New Roman" w:hAnsi="Times New Roman"/>
          <w:sz w:val="24"/>
          <w:szCs w:val="24"/>
          <w:lang w:val="en-US"/>
        </w:rPr>
        <w:t>CultureCorner</w:t>
      </w:r>
      <w:r w:rsidRPr="00467A51">
        <w:rPr>
          <w:rFonts w:ascii="Times New Roman" w:hAnsi="Times New Roman"/>
          <w:sz w:val="24"/>
          <w:szCs w:val="24"/>
        </w:rPr>
        <w:t>, где есть тексты о достопримечательностях страны изучаемого языка.</w:t>
      </w:r>
    </w:p>
    <w:p w:rsidR="005A104E" w:rsidRPr="00467A51" w:rsidRDefault="005A104E" w:rsidP="00EC05B0">
      <w:pPr>
        <w:jc w:val="both"/>
        <w:rPr>
          <w:rFonts w:ascii="Times New Roman" w:hAnsi="Times New Roman"/>
          <w:sz w:val="24"/>
          <w:szCs w:val="24"/>
        </w:rPr>
      </w:pPr>
      <w:r w:rsidRPr="00467A51">
        <w:rPr>
          <w:rFonts w:ascii="Times New Roman" w:hAnsi="Times New Roman"/>
          <w:sz w:val="24"/>
          <w:szCs w:val="24"/>
        </w:rPr>
        <w:t>Если учащиеся делают проекты о достопримечательностях, они тоже могут пригодиться.</w:t>
      </w:r>
    </w:p>
    <w:p w:rsidR="005A104E" w:rsidRPr="00467A51" w:rsidRDefault="005A104E" w:rsidP="00EC05B0">
      <w:pPr>
        <w:jc w:val="both"/>
        <w:rPr>
          <w:rFonts w:ascii="Times New Roman" w:hAnsi="Times New Roman"/>
          <w:sz w:val="24"/>
          <w:szCs w:val="24"/>
          <w:lang w:val="en-US"/>
        </w:rPr>
      </w:pPr>
      <w:r w:rsidRPr="00467A51">
        <w:rPr>
          <w:rFonts w:ascii="Times New Roman" w:hAnsi="Times New Roman"/>
          <w:sz w:val="24"/>
          <w:szCs w:val="24"/>
        </w:rPr>
        <w:t xml:space="preserve">Недавно мои </w:t>
      </w:r>
      <w:r w:rsidR="005944AA" w:rsidRPr="00467A51">
        <w:rPr>
          <w:rFonts w:ascii="Times New Roman" w:hAnsi="Times New Roman"/>
          <w:sz w:val="24"/>
          <w:szCs w:val="24"/>
        </w:rPr>
        <w:t xml:space="preserve">учащиеся делали проект о новой достопримечательности Лондона </w:t>
      </w:r>
      <w:r w:rsidR="005944AA" w:rsidRPr="00467A51">
        <w:rPr>
          <w:rFonts w:ascii="Times New Roman" w:hAnsi="Times New Roman"/>
          <w:sz w:val="24"/>
          <w:szCs w:val="24"/>
          <w:lang w:val="en-US"/>
        </w:rPr>
        <w:t>The</w:t>
      </w:r>
      <w:r w:rsidR="00427786">
        <w:rPr>
          <w:rFonts w:ascii="Times New Roman" w:hAnsi="Times New Roman"/>
          <w:sz w:val="24"/>
          <w:szCs w:val="24"/>
        </w:rPr>
        <w:t xml:space="preserve"> </w:t>
      </w:r>
      <w:r w:rsidR="005944AA" w:rsidRPr="00467A51">
        <w:rPr>
          <w:rFonts w:ascii="Times New Roman" w:hAnsi="Times New Roman"/>
          <w:sz w:val="24"/>
          <w:szCs w:val="24"/>
          <w:lang w:val="en-US"/>
        </w:rPr>
        <w:t>Shard</w:t>
      </w:r>
      <w:r w:rsidR="005944AA" w:rsidRPr="00467A51">
        <w:rPr>
          <w:rFonts w:ascii="Times New Roman" w:hAnsi="Times New Roman"/>
          <w:sz w:val="24"/>
          <w:szCs w:val="24"/>
        </w:rPr>
        <w:t xml:space="preserve"> (Осколок</w:t>
      </w:r>
      <w:r w:rsidR="00773BA9" w:rsidRPr="00467A51">
        <w:rPr>
          <w:rFonts w:ascii="Times New Roman" w:hAnsi="Times New Roman"/>
          <w:sz w:val="24"/>
          <w:szCs w:val="24"/>
        </w:rPr>
        <w:t>)</w:t>
      </w:r>
      <w:r w:rsidR="005944AA" w:rsidRPr="00467A51">
        <w:rPr>
          <w:rFonts w:ascii="Times New Roman" w:hAnsi="Times New Roman"/>
          <w:sz w:val="24"/>
          <w:szCs w:val="24"/>
        </w:rPr>
        <w:t xml:space="preserve">, они использовали сайт </w:t>
      </w:r>
      <w:hyperlink r:id="rId6" w:history="1">
        <w:r w:rsidR="00A9697A" w:rsidRPr="00467A51">
          <w:rPr>
            <w:rStyle w:val="a5"/>
            <w:rFonts w:ascii="Times New Roman" w:hAnsi="Times New Roman"/>
            <w:sz w:val="24"/>
            <w:szCs w:val="24"/>
            <w:lang w:val="en-US"/>
          </w:rPr>
          <w:t>www</w:t>
        </w:r>
        <w:r w:rsidR="00A9697A" w:rsidRPr="00467A51">
          <w:rPr>
            <w:rStyle w:val="a5"/>
            <w:rFonts w:ascii="Times New Roman" w:hAnsi="Times New Roman"/>
            <w:sz w:val="24"/>
            <w:szCs w:val="24"/>
          </w:rPr>
          <w:t>.</w:t>
        </w:r>
        <w:proofErr w:type="spellStart"/>
        <w:r w:rsidR="00A9697A" w:rsidRPr="00467A51">
          <w:rPr>
            <w:rStyle w:val="a5"/>
            <w:rFonts w:ascii="Times New Roman" w:hAnsi="Times New Roman"/>
            <w:sz w:val="24"/>
            <w:szCs w:val="24"/>
            <w:lang w:val="en-US"/>
          </w:rPr>
          <w:t>theviewfromtheshard</w:t>
        </w:r>
        <w:proofErr w:type="spellEnd"/>
        <w:r w:rsidR="00A9697A" w:rsidRPr="00467A51">
          <w:rPr>
            <w:rStyle w:val="a5"/>
            <w:rFonts w:ascii="Times New Roman" w:hAnsi="Times New Roman"/>
            <w:sz w:val="24"/>
            <w:szCs w:val="24"/>
          </w:rPr>
          <w:t>.</w:t>
        </w:r>
        <w:r w:rsidR="00A9697A" w:rsidRPr="00467A51">
          <w:rPr>
            <w:rStyle w:val="a5"/>
            <w:rFonts w:ascii="Times New Roman" w:hAnsi="Times New Roman"/>
            <w:sz w:val="24"/>
            <w:szCs w:val="24"/>
            <w:lang w:val="en-US"/>
          </w:rPr>
          <w:t>com</w:t>
        </w:r>
      </w:hyperlink>
      <w:r w:rsidR="00A9697A" w:rsidRPr="00467A51">
        <w:rPr>
          <w:rFonts w:ascii="Times New Roman" w:hAnsi="Times New Roman"/>
          <w:sz w:val="24"/>
          <w:szCs w:val="24"/>
        </w:rPr>
        <w:t xml:space="preserve">, </w:t>
      </w:r>
      <w:r w:rsidR="005944AA" w:rsidRPr="00467A51">
        <w:rPr>
          <w:rFonts w:ascii="Times New Roman" w:hAnsi="Times New Roman"/>
          <w:sz w:val="24"/>
          <w:szCs w:val="24"/>
        </w:rPr>
        <w:t>рассказывающий об истории строительства этой достопримечательност</w:t>
      </w:r>
      <w:r w:rsidR="00A9697A" w:rsidRPr="00467A51">
        <w:rPr>
          <w:rFonts w:ascii="Times New Roman" w:hAnsi="Times New Roman"/>
          <w:sz w:val="24"/>
          <w:szCs w:val="24"/>
        </w:rPr>
        <w:t>и</w:t>
      </w:r>
      <w:r w:rsidR="005944AA" w:rsidRPr="00467A51">
        <w:rPr>
          <w:rFonts w:ascii="Times New Roman" w:hAnsi="Times New Roman"/>
          <w:sz w:val="24"/>
          <w:szCs w:val="24"/>
        </w:rPr>
        <w:t>. Помимовыполненияпроекта</w:t>
      </w:r>
      <w:r w:rsidR="005944AA" w:rsidRPr="00467A51">
        <w:rPr>
          <w:rFonts w:ascii="Times New Roman" w:hAnsi="Times New Roman"/>
          <w:sz w:val="24"/>
          <w:szCs w:val="24"/>
          <w:lang w:val="en-US"/>
        </w:rPr>
        <w:t xml:space="preserve">, </w:t>
      </w:r>
      <w:r w:rsidR="005944AA" w:rsidRPr="00467A51">
        <w:rPr>
          <w:rFonts w:ascii="Times New Roman" w:hAnsi="Times New Roman"/>
          <w:sz w:val="24"/>
          <w:szCs w:val="24"/>
        </w:rPr>
        <w:t>ониузналионовойдостопримечательностиЛондона</w:t>
      </w:r>
      <w:r w:rsidR="005944AA" w:rsidRPr="00467A51">
        <w:rPr>
          <w:rFonts w:ascii="Times New Roman" w:hAnsi="Times New Roman"/>
          <w:sz w:val="24"/>
          <w:szCs w:val="24"/>
          <w:lang w:val="en-US"/>
        </w:rPr>
        <w:t>.</w:t>
      </w:r>
    </w:p>
    <w:p w:rsidR="00773BA9" w:rsidRPr="00467A51" w:rsidRDefault="00773BA9" w:rsidP="00EC05B0">
      <w:pPr>
        <w:pStyle w:val="a4"/>
        <w:jc w:val="both"/>
        <w:rPr>
          <w:lang w:val="en-US"/>
        </w:rPr>
      </w:pPr>
      <w:r w:rsidRPr="00467A51">
        <w:rPr>
          <w:b/>
          <w:bCs/>
          <w:lang w:val="en-US"/>
        </w:rPr>
        <w:t>The Shard</w:t>
      </w:r>
      <w:r w:rsidRPr="00467A51">
        <w:rPr>
          <w:lang w:val="en-US"/>
        </w:rPr>
        <w:t xml:space="preserve">, also referred to as the </w:t>
      </w:r>
      <w:r w:rsidRPr="00467A51">
        <w:rPr>
          <w:b/>
          <w:bCs/>
          <w:lang w:val="en-US"/>
        </w:rPr>
        <w:t>Shard of Glass</w:t>
      </w:r>
      <w:r w:rsidRPr="00467A51">
        <w:rPr>
          <w:lang w:val="en-US"/>
        </w:rPr>
        <w:t>,</w:t>
      </w:r>
      <w:r w:rsidRPr="00467A51">
        <w:rPr>
          <w:b/>
          <w:bCs/>
          <w:lang w:val="en-US"/>
        </w:rPr>
        <w:t xml:space="preserve"> Shard London Bridge</w:t>
      </w:r>
      <w:r w:rsidRPr="00467A51">
        <w:rPr>
          <w:lang w:val="en-US"/>
        </w:rPr>
        <w:t xml:space="preserve"> and formerly </w:t>
      </w:r>
      <w:r w:rsidRPr="00467A51">
        <w:rPr>
          <w:b/>
          <w:bCs/>
          <w:lang w:val="en-US"/>
        </w:rPr>
        <w:t>London Bridge Tower</w:t>
      </w:r>
      <w:r w:rsidR="00FF5DBD" w:rsidRPr="00467A51">
        <w:rPr>
          <w:bCs/>
          <w:lang w:val="en-US"/>
        </w:rPr>
        <w:t>,</w:t>
      </w:r>
      <w:r w:rsidRPr="00467A51">
        <w:rPr>
          <w:lang w:val="en-US"/>
        </w:rPr>
        <w:t xml:space="preserve"> is a 72-storey skyscraper in </w:t>
      </w:r>
      <w:hyperlink r:id="rId7" w:tooltip="London" w:history="1">
        <w:r w:rsidRPr="00467A51">
          <w:rPr>
            <w:rStyle w:val="a5"/>
            <w:color w:val="auto"/>
            <w:lang w:val="en-US"/>
          </w:rPr>
          <w:t>London</w:t>
        </w:r>
      </w:hyperlink>
      <w:r w:rsidRPr="00467A51">
        <w:rPr>
          <w:lang w:val="en-US"/>
        </w:rPr>
        <w:t xml:space="preserve">. Its construction began in March 2009; it was topped out on 30 March 2012 and inaugurated on 5 July 2012. It opened to the </w:t>
      </w:r>
      <w:r w:rsidRPr="00467A51">
        <w:rPr>
          <w:lang w:val="en-US"/>
        </w:rPr>
        <w:lastRenderedPageBreak/>
        <w:t xml:space="preserve">public on 1 February 2013.Standing 309.6 metres (1,016 ft) high; the Shard is the </w:t>
      </w:r>
      <w:hyperlink r:id="rId8" w:tooltip="List of tallest buildings in the European Union" w:history="1">
        <w:r w:rsidRPr="00467A51">
          <w:rPr>
            <w:rStyle w:val="a5"/>
            <w:color w:val="auto"/>
            <w:lang w:val="en-US"/>
          </w:rPr>
          <w:t>tallest building in the European Union</w:t>
        </w:r>
      </w:hyperlink>
      <w:r w:rsidRPr="00467A51">
        <w:rPr>
          <w:lang w:val="en-US"/>
        </w:rPr>
        <w:t xml:space="preserve">. It is also the </w:t>
      </w:r>
      <w:hyperlink r:id="rId9" w:tooltip="List of tallest structures in the United Kingdom" w:history="1">
        <w:r w:rsidRPr="00467A51">
          <w:rPr>
            <w:rStyle w:val="a5"/>
            <w:color w:val="auto"/>
            <w:lang w:val="en-US"/>
          </w:rPr>
          <w:t>second-tallest free-standing structure in the United Kingdom</w:t>
        </w:r>
      </w:hyperlink>
      <w:r w:rsidRPr="00467A51">
        <w:rPr>
          <w:lang w:val="en-US"/>
        </w:rPr>
        <w:t xml:space="preserve">, after the concrete tower at the </w:t>
      </w:r>
      <w:hyperlink r:id="rId10" w:tooltip="Emley Moor transmitting station" w:history="1">
        <w:proofErr w:type="spellStart"/>
        <w:r w:rsidRPr="00467A51">
          <w:rPr>
            <w:rStyle w:val="a5"/>
            <w:color w:val="auto"/>
            <w:lang w:val="en-US"/>
          </w:rPr>
          <w:t>Emley</w:t>
        </w:r>
        <w:proofErr w:type="spellEnd"/>
        <w:r w:rsidRPr="00467A51">
          <w:rPr>
            <w:rStyle w:val="a5"/>
            <w:color w:val="auto"/>
            <w:lang w:val="en-US"/>
          </w:rPr>
          <w:t xml:space="preserve"> Moor transmitting station</w:t>
        </w:r>
      </w:hyperlink>
      <w:r w:rsidRPr="00467A51">
        <w:rPr>
          <w:lang w:val="en-US"/>
        </w:rPr>
        <w:t>.</w:t>
      </w:r>
    </w:p>
    <w:p w:rsidR="00773BA9" w:rsidRPr="00467A51" w:rsidRDefault="00773BA9" w:rsidP="00EC05B0">
      <w:pPr>
        <w:pStyle w:val="a4"/>
        <w:jc w:val="both"/>
        <w:rPr>
          <w:lang w:val="en-US"/>
        </w:rPr>
      </w:pPr>
      <w:r w:rsidRPr="00467A51">
        <w:rPr>
          <w:lang w:val="en-US"/>
        </w:rPr>
        <w:t xml:space="preserve">The Shard replaced </w:t>
      </w:r>
      <w:hyperlink r:id="rId11" w:tooltip="Southwark Towers" w:history="1">
        <w:r w:rsidRPr="00467A51">
          <w:rPr>
            <w:rStyle w:val="a5"/>
            <w:color w:val="auto"/>
            <w:lang w:val="en-US"/>
          </w:rPr>
          <w:t>South</w:t>
        </w:r>
        <w:r w:rsidR="00427786" w:rsidRPr="00427786">
          <w:rPr>
            <w:rStyle w:val="a5"/>
            <w:color w:val="auto"/>
            <w:lang w:val="en-US"/>
          </w:rPr>
          <w:t xml:space="preserve"> </w:t>
        </w:r>
        <w:proofErr w:type="spellStart"/>
        <w:r w:rsidRPr="00467A51">
          <w:rPr>
            <w:rStyle w:val="a5"/>
            <w:color w:val="auto"/>
            <w:lang w:val="en-US"/>
          </w:rPr>
          <w:t>wark</w:t>
        </w:r>
        <w:proofErr w:type="spellEnd"/>
        <w:r w:rsidRPr="00467A51">
          <w:rPr>
            <w:rStyle w:val="a5"/>
            <w:color w:val="auto"/>
            <w:lang w:val="en-US"/>
          </w:rPr>
          <w:t xml:space="preserve"> Towers</w:t>
        </w:r>
      </w:hyperlink>
      <w:r w:rsidRPr="00467A51">
        <w:rPr>
          <w:lang w:val="en-US"/>
        </w:rPr>
        <w:t xml:space="preserve">, a 24-storey office block built on the site in </w:t>
      </w:r>
      <w:hyperlink r:id="rId12" w:tooltip="Southwark" w:history="1">
        <w:r w:rsidRPr="00467A51">
          <w:rPr>
            <w:rStyle w:val="a5"/>
            <w:color w:val="auto"/>
            <w:lang w:val="en-US"/>
          </w:rPr>
          <w:t>South</w:t>
        </w:r>
        <w:r w:rsidR="00427786" w:rsidRPr="00427786">
          <w:rPr>
            <w:rStyle w:val="a5"/>
            <w:color w:val="auto"/>
            <w:lang w:val="en-US"/>
          </w:rPr>
          <w:t xml:space="preserve"> </w:t>
        </w:r>
        <w:proofErr w:type="spellStart"/>
        <w:r w:rsidRPr="00467A51">
          <w:rPr>
            <w:rStyle w:val="a5"/>
            <w:color w:val="auto"/>
            <w:lang w:val="en-US"/>
          </w:rPr>
          <w:t>wark</w:t>
        </w:r>
        <w:proofErr w:type="spellEnd"/>
      </w:hyperlink>
      <w:r w:rsidRPr="00467A51">
        <w:rPr>
          <w:lang w:val="en-US"/>
        </w:rPr>
        <w:t xml:space="preserve"> in 1975. </w:t>
      </w:r>
      <w:hyperlink r:id="rId13" w:tooltip="Renzo Piano" w:history="1">
        <w:r w:rsidRPr="00467A51">
          <w:rPr>
            <w:rStyle w:val="a5"/>
            <w:color w:val="auto"/>
            <w:lang w:val="en-US"/>
          </w:rPr>
          <w:t>Renzo Piano</w:t>
        </w:r>
      </w:hyperlink>
      <w:r w:rsidRPr="00467A51">
        <w:rPr>
          <w:lang w:val="en-US"/>
        </w:rPr>
        <w:t xml:space="preserve">, the Shard's architect, worked with the architectural firm </w:t>
      </w:r>
      <w:hyperlink r:id="rId14" w:tooltip="Broadway Malyan" w:history="1">
        <w:r w:rsidRPr="00467A51">
          <w:rPr>
            <w:rStyle w:val="a5"/>
            <w:color w:val="auto"/>
            <w:lang w:val="en-US"/>
          </w:rPr>
          <w:t xml:space="preserve">Broadway </w:t>
        </w:r>
        <w:proofErr w:type="spellStart"/>
        <w:r w:rsidRPr="00467A51">
          <w:rPr>
            <w:rStyle w:val="a5"/>
            <w:color w:val="auto"/>
            <w:lang w:val="en-US"/>
          </w:rPr>
          <w:t>Malyan</w:t>
        </w:r>
        <w:proofErr w:type="spellEnd"/>
      </w:hyperlink>
      <w:r w:rsidRPr="00467A51">
        <w:rPr>
          <w:lang w:val="en-US"/>
        </w:rPr>
        <w:t xml:space="preserve"> during the planning stage. The glass-clad </w:t>
      </w:r>
      <w:hyperlink r:id="rId15" w:tooltip="Pyramid (geometry)" w:history="1">
        <w:r w:rsidRPr="00467A51">
          <w:rPr>
            <w:rStyle w:val="a5"/>
            <w:color w:val="auto"/>
            <w:lang w:val="en-US"/>
          </w:rPr>
          <w:t>pyramidal</w:t>
        </w:r>
      </w:hyperlink>
      <w:r w:rsidRPr="00467A51">
        <w:rPr>
          <w:lang w:val="en-US"/>
        </w:rPr>
        <w:t xml:space="preserve"> tower has 72 habitable floors, with a viewing gallery and open-air observation deck – the UK's highest – on the 72nd floor, at a height of 244.3 </w:t>
      </w:r>
      <w:proofErr w:type="spellStart"/>
      <w:r w:rsidRPr="00467A51">
        <w:rPr>
          <w:lang w:val="en-US"/>
        </w:rPr>
        <w:t>metres</w:t>
      </w:r>
      <w:proofErr w:type="spellEnd"/>
      <w:r w:rsidRPr="00467A51">
        <w:rPr>
          <w:lang w:val="en-US"/>
        </w:rPr>
        <w:t xml:space="preserve"> (802 </w:t>
      </w:r>
      <w:proofErr w:type="spellStart"/>
      <w:r w:rsidRPr="00467A51">
        <w:rPr>
          <w:lang w:val="en-US"/>
        </w:rPr>
        <w:t>ft</w:t>
      </w:r>
      <w:proofErr w:type="spellEnd"/>
      <w:r w:rsidR="00F10F96" w:rsidRPr="00467A51">
        <w:rPr>
          <w:lang w:val="en-US"/>
        </w:rPr>
        <w:t>)</w:t>
      </w:r>
      <w:r w:rsidR="002E0CF7" w:rsidRPr="00467A51">
        <w:rPr>
          <w:lang w:val="en-US"/>
        </w:rPr>
        <w:t xml:space="preserve"> [</w:t>
      </w:r>
      <w:r w:rsidR="00F10F96" w:rsidRPr="00467A51">
        <w:rPr>
          <w:lang w:val="en-US"/>
        </w:rPr>
        <w:t>Wikipedia</w:t>
      </w:r>
      <w:r w:rsidR="002E0CF7" w:rsidRPr="00467A51">
        <w:rPr>
          <w:lang w:val="en-US"/>
        </w:rPr>
        <w:t>]</w:t>
      </w:r>
    </w:p>
    <w:p w:rsidR="00775E53" w:rsidRPr="00467A51" w:rsidRDefault="00773BA9" w:rsidP="00EC05B0">
      <w:pPr>
        <w:pStyle w:val="a4"/>
        <w:jc w:val="both"/>
      </w:pPr>
      <w:r w:rsidRPr="00467A51">
        <w:t>Эт</w:t>
      </w:r>
      <w:r w:rsidR="002E0CF7" w:rsidRPr="00467A51">
        <w:t>о</w:t>
      </w:r>
      <w:r w:rsidRPr="00467A51">
        <w:t xml:space="preserve"> замечательная тема для </w:t>
      </w:r>
      <w:r w:rsidR="00112096" w:rsidRPr="00467A51">
        <w:t>говорения,</w:t>
      </w:r>
      <w:r w:rsidRPr="00467A51">
        <w:t xml:space="preserve"> как в монологической речи</w:t>
      </w:r>
      <w:r w:rsidR="00112096" w:rsidRPr="00467A51">
        <w:t>,</w:t>
      </w:r>
      <w:r w:rsidRPr="00467A51">
        <w:t xml:space="preserve"> так и в диалогической речи</w:t>
      </w:r>
      <w:r w:rsidR="00775E53" w:rsidRPr="00467A51">
        <w:t>, а также для дальнейшего письменного высказывания.</w:t>
      </w:r>
    </w:p>
    <w:p w:rsidR="00775E53" w:rsidRPr="00467A51" w:rsidRDefault="00775E53" w:rsidP="00EC05B0">
      <w:pPr>
        <w:pStyle w:val="a4"/>
        <w:jc w:val="both"/>
      </w:pPr>
      <w:r w:rsidRPr="00467A51">
        <w:t>Как вежливо отказаться от предложения куда-то отправиться, опять нам помогут вежливые фразы для разговора</w:t>
      </w:r>
      <w:r w:rsidR="00CC17BB" w:rsidRPr="00467A51">
        <w:t>:</w:t>
      </w:r>
    </w:p>
    <w:p w:rsidR="00775E53" w:rsidRPr="00467A51" w:rsidRDefault="00775E53" w:rsidP="00EC05B0">
      <w:pPr>
        <w:pStyle w:val="a4"/>
        <w:jc w:val="both"/>
        <w:rPr>
          <w:lang w:val="en-US"/>
        </w:rPr>
      </w:pPr>
      <w:r w:rsidRPr="00467A51">
        <w:rPr>
          <w:lang w:val="en-US"/>
        </w:rPr>
        <w:t>Sorry, I can’t</w:t>
      </w:r>
    </w:p>
    <w:p w:rsidR="00773BA9" w:rsidRPr="00467A51" w:rsidRDefault="00775E53" w:rsidP="00EC05B0">
      <w:pPr>
        <w:pStyle w:val="a4"/>
        <w:jc w:val="both"/>
        <w:rPr>
          <w:lang w:val="en-US"/>
        </w:rPr>
      </w:pPr>
      <w:r w:rsidRPr="00467A51">
        <w:rPr>
          <w:lang w:val="en-US"/>
        </w:rPr>
        <w:t xml:space="preserve">I am afraid, I can’t </w:t>
      </w:r>
    </w:p>
    <w:p w:rsidR="005B31C3" w:rsidRPr="00467A51" w:rsidRDefault="002E0CF7" w:rsidP="00EC05B0">
      <w:pPr>
        <w:pStyle w:val="a4"/>
        <w:jc w:val="both"/>
        <w:rPr>
          <w:lang w:val="en-US"/>
        </w:rPr>
      </w:pPr>
      <w:r w:rsidRPr="00467A51">
        <w:rPr>
          <w:lang w:val="en-US"/>
        </w:rPr>
        <w:t>I am afraid I can’t, may</w:t>
      </w:r>
      <w:r w:rsidR="005B31C3" w:rsidRPr="00467A51">
        <w:rPr>
          <w:lang w:val="en-US"/>
        </w:rPr>
        <w:t>be tomorrow</w:t>
      </w:r>
    </w:p>
    <w:p w:rsidR="005B31C3" w:rsidRPr="00467A51" w:rsidRDefault="005B31C3" w:rsidP="00EC05B0">
      <w:pPr>
        <w:pStyle w:val="a4"/>
        <w:jc w:val="both"/>
      </w:pPr>
      <w:r w:rsidRPr="00467A51">
        <w:t xml:space="preserve">Эти фразы используются в заданиях на говорение во всех учебниках </w:t>
      </w:r>
      <w:r w:rsidRPr="00467A51">
        <w:rPr>
          <w:lang w:val="en-US"/>
        </w:rPr>
        <w:t>Spotlight</w:t>
      </w:r>
      <w:r w:rsidR="00112096" w:rsidRPr="00467A51">
        <w:t>.</w:t>
      </w:r>
    </w:p>
    <w:p w:rsidR="00112096" w:rsidRPr="00467A51" w:rsidRDefault="00112096" w:rsidP="00EC05B0">
      <w:pPr>
        <w:pStyle w:val="a4"/>
        <w:jc w:val="both"/>
      </w:pPr>
      <w:r w:rsidRPr="00467A51">
        <w:t>Как вежливо принять предложение пойти в кино:</w:t>
      </w:r>
    </w:p>
    <w:p w:rsidR="00112096" w:rsidRPr="00467A51" w:rsidRDefault="00112096" w:rsidP="00EC05B0">
      <w:pPr>
        <w:pStyle w:val="a4"/>
        <w:jc w:val="both"/>
        <w:rPr>
          <w:lang w:val="en-US"/>
        </w:rPr>
      </w:pPr>
      <w:r w:rsidRPr="00467A51">
        <w:rPr>
          <w:lang w:val="en-US"/>
        </w:rPr>
        <w:t>Yes, with pleasure</w:t>
      </w:r>
    </w:p>
    <w:p w:rsidR="00112096" w:rsidRPr="00467A51" w:rsidRDefault="00F10F96" w:rsidP="00EC05B0">
      <w:pPr>
        <w:pStyle w:val="a4"/>
        <w:jc w:val="both"/>
        <w:rPr>
          <w:lang w:val="en-US"/>
        </w:rPr>
      </w:pPr>
      <w:r w:rsidRPr="00467A51">
        <w:rPr>
          <w:lang w:val="en-US"/>
        </w:rPr>
        <w:t>Sure, let’s go to the cinema</w:t>
      </w:r>
    </w:p>
    <w:p w:rsidR="00F10F96" w:rsidRPr="00467A51" w:rsidRDefault="00F10F96" w:rsidP="00EC05B0">
      <w:pPr>
        <w:pStyle w:val="a4"/>
        <w:jc w:val="both"/>
      </w:pPr>
      <w:r w:rsidRPr="00467A51">
        <w:rPr>
          <w:lang w:val="en-US"/>
        </w:rPr>
        <w:t>Thankyouforinvitingme</w:t>
      </w:r>
    </w:p>
    <w:p w:rsidR="00467A51" w:rsidRPr="00467A51" w:rsidRDefault="00F10F96" w:rsidP="00467A51">
      <w:pPr>
        <w:jc w:val="center"/>
        <w:rPr>
          <w:rFonts w:ascii="Times New Roman" w:hAnsi="Times New Roman"/>
          <w:sz w:val="24"/>
          <w:szCs w:val="24"/>
        </w:rPr>
      </w:pPr>
      <w:r w:rsidRPr="00467A51">
        <w:rPr>
          <w:rFonts w:ascii="Times New Roman" w:hAnsi="Times New Roman"/>
          <w:sz w:val="24"/>
          <w:szCs w:val="24"/>
        </w:rPr>
        <w:t>Нужно обязательно помнить о времени, ответ на одного учащегося – 6 минут.</w:t>
      </w:r>
    </w:p>
    <w:p w:rsidR="00467A51" w:rsidRPr="00467A51" w:rsidRDefault="00467A51" w:rsidP="00467A51">
      <w:pPr>
        <w:jc w:val="center"/>
        <w:rPr>
          <w:rFonts w:ascii="Times New Roman" w:hAnsi="Times New Roman"/>
          <w:b/>
          <w:sz w:val="24"/>
          <w:szCs w:val="24"/>
        </w:rPr>
      </w:pPr>
      <w:r w:rsidRPr="00467A51">
        <w:rPr>
          <w:rFonts w:ascii="Times New Roman" w:hAnsi="Times New Roman"/>
          <w:b/>
          <w:sz w:val="24"/>
          <w:szCs w:val="24"/>
        </w:rPr>
        <w:t xml:space="preserve"> Стратегии подготовки к выполнению заданий по </w:t>
      </w:r>
      <w:proofErr w:type="spellStart"/>
      <w:r w:rsidRPr="00467A51">
        <w:rPr>
          <w:rFonts w:ascii="Times New Roman" w:hAnsi="Times New Roman"/>
          <w:b/>
          <w:sz w:val="24"/>
          <w:szCs w:val="24"/>
        </w:rPr>
        <w:t>аудированию</w:t>
      </w:r>
      <w:proofErr w:type="spellEnd"/>
      <w:r w:rsidRPr="00467A51">
        <w:rPr>
          <w:rFonts w:ascii="Times New Roman" w:hAnsi="Times New Roman"/>
          <w:b/>
          <w:sz w:val="24"/>
          <w:szCs w:val="24"/>
        </w:rPr>
        <w:t xml:space="preserve"> и чтению</w:t>
      </w:r>
    </w:p>
    <w:p w:rsidR="00467A51" w:rsidRPr="00467A51" w:rsidRDefault="00467A51" w:rsidP="00467A51">
      <w:pPr>
        <w:jc w:val="center"/>
        <w:rPr>
          <w:rFonts w:ascii="Times New Roman" w:hAnsi="Times New Roman"/>
          <w:b/>
          <w:sz w:val="24"/>
          <w:szCs w:val="24"/>
        </w:rPr>
      </w:pPr>
      <w:r w:rsidRPr="00467A51">
        <w:rPr>
          <w:rFonts w:ascii="Times New Roman" w:hAnsi="Times New Roman"/>
          <w:b/>
          <w:sz w:val="24"/>
          <w:szCs w:val="24"/>
        </w:rPr>
        <w:t>(ОГЭ по английскому языку).</w:t>
      </w:r>
    </w:p>
    <w:p w:rsidR="00467A51" w:rsidRPr="00467A51" w:rsidRDefault="00467A51" w:rsidP="00467A51">
      <w:pPr>
        <w:jc w:val="both"/>
        <w:rPr>
          <w:rFonts w:ascii="Times New Roman" w:hAnsi="Times New Roman"/>
          <w:sz w:val="24"/>
          <w:szCs w:val="24"/>
        </w:rPr>
      </w:pPr>
      <w:proofErr w:type="spellStart"/>
      <w:r w:rsidRPr="00467A51">
        <w:rPr>
          <w:rFonts w:ascii="Times New Roman" w:hAnsi="Times New Roman"/>
          <w:b/>
          <w:sz w:val="24"/>
          <w:szCs w:val="24"/>
        </w:rPr>
        <w:t>Аудирование</w:t>
      </w:r>
      <w:proofErr w:type="spellEnd"/>
      <w:r w:rsidRPr="00467A51">
        <w:rPr>
          <w:rFonts w:ascii="Times New Roman" w:hAnsi="Times New Roman"/>
          <w:sz w:val="24"/>
          <w:szCs w:val="24"/>
        </w:rPr>
        <w:t xml:space="preserve"> включает 3 задания:</w:t>
      </w:r>
      <w:proofErr w:type="gramStart"/>
      <w:r w:rsidRPr="00467A51">
        <w:rPr>
          <w:rFonts w:ascii="Times New Roman" w:hAnsi="Times New Roman"/>
          <w:sz w:val="24"/>
          <w:szCs w:val="24"/>
          <w:lang w:val="en-US"/>
        </w:rPr>
        <w:t>B</w:t>
      </w:r>
      <w:r w:rsidRPr="00467A51">
        <w:rPr>
          <w:rFonts w:ascii="Times New Roman" w:hAnsi="Times New Roman"/>
          <w:sz w:val="24"/>
          <w:szCs w:val="24"/>
        </w:rPr>
        <w:t xml:space="preserve">1, </w:t>
      </w:r>
      <w:r w:rsidRPr="00467A51">
        <w:rPr>
          <w:rFonts w:ascii="Times New Roman" w:hAnsi="Times New Roman"/>
          <w:sz w:val="24"/>
          <w:szCs w:val="24"/>
          <w:lang w:val="en-US"/>
        </w:rPr>
        <w:t>B</w:t>
      </w:r>
      <w:r w:rsidRPr="00467A51">
        <w:rPr>
          <w:rFonts w:ascii="Times New Roman" w:hAnsi="Times New Roman"/>
          <w:sz w:val="24"/>
          <w:szCs w:val="24"/>
        </w:rPr>
        <w:t xml:space="preserve">2, </w:t>
      </w:r>
      <w:r w:rsidRPr="00467A51">
        <w:rPr>
          <w:rFonts w:ascii="Times New Roman" w:hAnsi="Times New Roman"/>
          <w:sz w:val="24"/>
          <w:szCs w:val="24"/>
          <w:lang w:val="en-US"/>
        </w:rPr>
        <w:t>A</w:t>
      </w:r>
      <w:r w:rsidRPr="00467A51">
        <w:rPr>
          <w:rFonts w:ascii="Times New Roman" w:hAnsi="Times New Roman"/>
          <w:sz w:val="24"/>
          <w:szCs w:val="24"/>
        </w:rPr>
        <w:t>1-</w:t>
      </w:r>
      <w:r w:rsidRPr="00467A51">
        <w:rPr>
          <w:rFonts w:ascii="Times New Roman" w:hAnsi="Times New Roman"/>
          <w:sz w:val="24"/>
          <w:szCs w:val="24"/>
          <w:lang w:val="en-US"/>
        </w:rPr>
        <w:t>A</w:t>
      </w:r>
      <w:r w:rsidRPr="00467A51">
        <w:rPr>
          <w:rFonts w:ascii="Times New Roman" w:hAnsi="Times New Roman"/>
          <w:sz w:val="24"/>
          <w:szCs w:val="24"/>
        </w:rPr>
        <w:t>6.</w:t>
      </w:r>
      <w:proofErr w:type="gramEnd"/>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В первом задании учащиеся услышат четыре диалога, где нужно определить место действия. Тематика заданий включает диалоги на бытовые темы. В первую очередь нужно, чтобы,</w:t>
      </w:r>
      <w:r w:rsidR="00427786">
        <w:rPr>
          <w:rFonts w:ascii="Times New Roman" w:hAnsi="Times New Roman"/>
          <w:sz w:val="24"/>
          <w:szCs w:val="24"/>
        </w:rPr>
        <w:t xml:space="preserve"> </w:t>
      </w:r>
      <w:r w:rsidRPr="00467A51">
        <w:rPr>
          <w:rFonts w:ascii="Times New Roman" w:hAnsi="Times New Roman"/>
          <w:sz w:val="24"/>
          <w:szCs w:val="24"/>
        </w:rPr>
        <w:t>пока диктор озвучивает задания, учащиеся внимательно читали заголовки и записывали синонимы и слова, которые помогут определить, о чем идет речь в диалогах.</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В задании В</w:t>
      </w:r>
      <w:proofErr w:type="gramStart"/>
      <w:r w:rsidRPr="00467A51">
        <w:rPr>
          <w:rFonts w:ascii="Times New Roman" w:hAnsi="Times New Roman"/>
          <w:sz w:val="24"/>
          <w:szCs w:val="24"/>
        </w:rPr>
        <w:t>2</w:t>
      </w:r>
      <w:proofErr w:type="gramEnd"/>
      <w:r w:rsidRPr="00467A51">
        <w:rPr>
          <w:rFonts w:ascii="Times New Roman" w:hAnsi="Times New Roman"/>
          <w:sz w:val="24"/>
          <w:szCs w:val="24"/>
        </w:rPr>
        <w:t xml:space="preserve"> необходимо внимательно прочитать заголовки и определить, как они связаны тематически, т.к. в задании есть одно лишнее утверждение, нужно попытаться определить, какие заголовки похожи, и исключить похожие заголовки.</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В задании А1-А6 учащиеся слушают диалог и выбирают варианты из 3 </w:t>
      </w:r>
      <w:proofErr w:type="gramStart"/>
      <w:r w:rsidRPr="00467A51">
        <w:rPr>
          <w:rFonts w:ascii="Times New Roman" w:hAnsi="Times New Roman"/>
          <w:sz w:val="24"/>
          <w:szCs w:val="24"/>
        </w:rPr>
        <w:t>предложенных</w:t>
      </w:r>
      <w:proofErr w:type="gramEnd"/>
      <w:r w:rsidRPr="00467A51">
        <w:rPr>
          <w:rFonts w:ascii="Times New Roman" w:hAnsi="Times New Roman"/>
          <w:sz w:val="24"/>
          <w:szCs w:val="24"/>
        </w:rPr>
        <w:t>.</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lastRenderedPageBreak/>
        <w:t>Самое главное: внимательно прочитать само предложение и услышать именно то, о чем сказано в заданном предложении.</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Для того</w:t>
      </w:r>
      <w:proofErr w:type="gramStart"/>
      <w:r w:rsidRPr="00467A51">
        <w:rPr>
          <w:rFonts w:ascii="Times New Roman" w:hAnsi="Times New Roman"/>
          <w:sz w:val="24"/>
          <w:szCs w:val="24"/>
        </w:rPr>
        <w:t>,</w:t>
      </w:r>
      <w:proofErr w:type="gramEnd"/>
      <w:r w:rsidRPr="00467A51">
        <w:rPr>
          <w:rFonts w:ascii="Times New Roman" w:hAnsi="Times New Roman"/>
          <w:sz w:val="24"/>
          <w:szCs w:val="24"/>
        </w:rPr>
        <w:t xml:space="preserve"> чтобы успешно выполнить задания по </w:t>
      </w:r>
      <w:proofErr w:type="spellStart"/>
      <w:r w:rsidRPr="00467A51">
        <w:rPr>
          <w:rFonts w:ascii="Times New Roman" w:hAnsi="Times New Roman"/>
          <w:sz w:val="24"/>
          <w:szCs w:val="24"/>
        </w:rPr>
        <w:t>аудированию</w:t>
      </w:r>
      <w:proofErr w:type="spellEnd"/>
      <w:r w:rsidRPr="00467A51">
        <w:rPr>
          <w:rFonts w:ascii="Times New Roman" w:hAnsi="Times New Roman"/>
          <w:sz w:val="24"/>
          <w:szCs w:val="24"/>
        </w:rPr>
        <w:t>, конечно же, необходимо выполнять тренировочные задания, которые подготовят</w:t>
      </w:r>
      <w:r w:rsidR="00427786">
        <w:rPr>
          <w:rFonts w:ascii="Times New Roman" w:hAnsi="Times New Roman"/>
          <w:sz w:val="24"/>
          <w:szCs w:val="24"/>
        </w:rPr>
        <w:t xml:space="preserve"> </w:t>
      </w:r>
      <w:r w:rsidRPr="00467A51">
        <w:rPr>
          <w:rFonts w:ascii="Times New Roman" w:hAnsi="Times New Roman"/>
          <w:sz w:val="24"/>
          <w:szCs w:val="24"/>
        </w:rPr>
        <w:t>к сдаче экзамена.</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Такие задания предлагаются в учебниках </w:t>
      </w:r>
      <w:r w:rsidRPr="00467A51">
        <w:rPr>
          <w:rFonts w:ascii="Times New Roman" w:hAnsi="Times New Roman"/>
          <w:sz w:val="24"/>
          <w:szCs w:val="24"/>
          <w:lang w:val="en-US"/>
        </w:rPr>
        <w:t>Spotlight</w:t>
      </w:r>
      <w:r w:rsidRPr="00467A51">
        <w:rPr>
          <w:rFonts w:ascii="Times New Roman" w:hAnsi="Times New Roman"/>
          <w:sz w:val="24"/>
          <w:szCs w:val="24"/>
        </w:rPr>
        <w:t xml:space="preserve"> 8 и 9 классов, они не дублируют экзаменационные задания, но позволяют тренировать учащихся для успешной сдачи этой части экзамена.</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Хочу посоветовать один из способов проверки понимания заголовков.</w:t>
      </w:r>
      <w:r w:rsidR="00427786">
        <w:rPr>
          <w:rFonts w:ascii="Times New Roman" w:hAnsi="Times New Roman"/>
          <w:sz w:val="24"/>
          <w:szCs w:val="24"/>
        </w:rPr>
        <w:t xml:space="preserve"> </w:t>
      </w:r>
      <w:r w:rsidRPr="00467A51">
        <w:rPr>
          <w:rFonts w:ascii="Times New Roman" w:hAnsi="Times New Roman"/>
          <w:sz w:val="24"/>
          <w:szCs w:val="24"/>
        </w:rPr>
        <w:t xml:space="preserve">Добавьте один лишний, </w:t>
      </w:r>
      <w:proofErr w:type="gramStart"/>
      <w:r w:rsidRPr="00467A51">
        <w:rPr>
          <w:rFonts w:ascii="Times New Roman" w:hAnsi="Times New Roman"/>
          <w:sz w:val="24"/>
          <w:szCs w:val="24"/>
        </w:rPr>
        <w:t>которого</w:t>
      </w:r>
      <w:proofErr w:type="gramEnd"/>
      <w:r w:rsidRPr="00467A51">
        <w:rPr>
          <w:rFonts w:ascii="Times New Roman" w:hAnsi="Times New Roman"/>
          <w:sz w:val="24"/>
          <w:szCs w:val="24"/>
        </w:rPr>
        <w:t xml:space="preserve"> нет в задании.</w:t>
      </w:r>
      <w:r w:rsidR="00427786">
        <w:rPr>
          <w:rFonts w:ascii="Times New Roman" w:hAnsi="Times New Roman"/>
          <w:sz w:val="24"/>
          <w:szCs w:val="24"/>
        </w:rPr>
        <w:t xml:space="preserve"> </w:t>
      </w:r>
      <w:r w:rsidRPr="00467A51">
        <w:rPr>
          <w:rFonts w:ascii="Times New Roman" w:hAnsi="Times New Roman"/>
          <w:sz w:val="24"/>
          <w:szCs w:val="24"/>
        </w:rPr>
        <w:t xml:space="preserve">Если учащиеся внимательно читали задания, они определят, что данного заголовка нет  в </w:t>
      </w:r>
      <w:proofErr w:type="gramStart"/>
      <w:r w:rsidRPr="00467A51">
        <w:rPr>
          <w:rFonts w:ascii="Times New Roman" w:hAnsi="Times New Roman"/>
          <w:sz w:val="24"/>
          <w:szCs w:val="24"/>
        </w:rPr>
        <w:t>предложенных</w:t>
      </w:r>
      <w:proofErr w:type="gramEnd"/>
      <w:r w:rsidRPr="00467A51">
        <w:rPr>
          <w:rFonts w:ascii="Times New Roman" w:hAnsi="Times New Roman"/>
          <w:sz w:val="24"/>
          <w:szCs w:val="24"/>
        </w:rPr>
        <w:t>.</w:t>
      </w:r>
    </w:p>
    <w:p w:rsidR="00467A51" w:rsidRPr="00467A51" w:rsidRDefault="00467A51" w:rsidP="00467A51">
      <w:pPr>
        <w:jc w:val="both"/>
        <w:rPr>
          <w:rFonts w:ascii="Times New Roman" w:hAnsi="Times New Roman"/>
          <w:sz w:val="24"/>
          <w:szCs w:val="24"/>
        </w:rPr>
      </w:pPr>
      <w:r w:rsidRPr="00467A51">
        <w:rPr>
          <w:rFonts w:ascii="Times New Roman" w:hAnsi="Times New Roman"/>
          <w:b/>
          <w:sz w:val="24"/>
          <w:szCs w:val="24"/>
        </w:rPr>
        <w:t>Раздел чтение</w:t>
      </w:r>
      <w:r w:rsidRPr="00467A51">
        <w:rPr>
          <w:rFonts w:ascii="Times New Roman" w:hAnsi="Times New Roman"/>
          <w:sz w:val="24"/>
          <w:szCs w:val="24"/>
        </w:rPr>
        <w:t xml:space="preserve"> включает 2 задания: В3 и А7-А14.</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В первом задании учащимся предлагается установить соответствие между текстами и заголовками. </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На что нужно обратить внимание в этом разделе: внимательно читать заголовки и попытаться </w:t>
      </w:r>
      <w:proofErr w:type="spellStart"/>
      <w:r w:rsidRPr="00467A51">
        <w:rPr>
          <w:rFonts w:ascii="Times New Roman" w:hAnsi="Times New Roman"/>
          <w:sz w:val="24"/>
          <w:szCs w:val="24"/>
        </w:rPr>
        <w:t>взаимоисключить</w:t>
      </w:r>
      <w:proofErr w:type="spellEnd"/>
      <w:r w:rsidRPr="00467A51">
        <w:rPr>
          <w:rFonts w:ascii="Times New Roman" w:hAnsi="Times New Roman"/>
          <w:sz w:val="24"/>
          <w:szCs w:val="24"/>
        </w:rPr>
        <w:t xml:space="preserve"> похожие.</w:t>
      </w:r>
      <w:r w:rsidR="00427786">
        <w:rPr>
          <w:rFonts w:ascii="Times New Roman" w:hAnsi="Times New Roman"/>
          <w:sz w:val="24"/>
          <w:szCs w:val="24"/>
        </w:rPr>
        <w:t xml:space="preserve"> </w:t>
      </w:r>
      <w:r w:rsidRPr="00467A51">
        <w:rPr>
          <w:rFonts w:ascii="Times New Roman" w:hAnsi="Times New Roman"/>
          <w:sz w:val="24"/>
          <w:szCs w:val="24"/>
        </w:rPr>
        <w:t>Далее нужно найти опорное предложение, которое передает содержание заголовка.</w:t>
      </w:r>
    </w:p>
    <w:p w:rsidR="00467A51" w:rsidRPr="00467A51" w:rsidRDefault="00467A51" w:rsidP="00467A51">
      <w:pPr>
        <w:jc w:val="both"/>
        <w:rPr>
          <w:rFonts w:ascii="Times New Roman" w:hAnsi="Times New Roman"/>
          <w:sz w:val="24"/>
          <w:szCs w:val="24"/>
          <w:lang w:val="en-US"/>
        </w:rPr>
      </w:pPr>
      <w:r w:rsidRPr="00467A51">
        <w:rPr>
          <w:rFonts w:ascii="Times New Roman" w:hAnsi="Times New Roman"/>
          <w:sz w:val="24"/>
          <w:szCs w:val="24"/>
        </w:rPr>
        <w:t>Например</w:t>
      </w:r>
      <w:r w:rsidRPr="00467A51">
        <w:rPr>
          <w:rFonts w:ascii="Times New Roman" w:hAnsi="Times New Roman"/>
          <w:sz w:val="24"/>
          <w:szCs w:val="24"/>
          <w:lang w:val="en-US"/>
        </w:rPr>
        <w:t>:</w:t>
      </w:r>
    </w:p>
    <w:p w:rsidR="00467A51" w:rsidRPr="00467A51" w:rsidRDefault="00467A51" w:rsidP="00467A51">
      <w:pPr>
        <w:jc w:val="both"/>
        <w:rPr>
          <w:rFonts w:ascii="Times New Roman" w:hAnsi="Times New Roman"/>
          <w:sz w:val="24"/>
          <w:szCs w:val="24"/>
          <w:lang w:val="en-US"/>
        </w:rPr>
      </w:pPr>
      <w:r w:rsidRPr="00467A51">
        <w:rPr>
          <w:rFonts w:ascii="Times New Roman" w:hAnsi="Times New Roman"/>
          <w:sz w:val="24"/>
          <w:szCs w:val="24"/>
          <w:lang w:val="en-US"/>
        </w:rPr>
        <w:t>It’s believed that pumpkins come from North America. Native American Indians ate pumpkins for centuries before the Europeans discovered the fruit. In European languages the word “pumpkin” originated from the Greek word for “large melon” which is “</w:t>
      </w:r>
      <w:proofErr w:type="spellStart"/>
      <w:r w:rsidRPr="00467A51">
        <w:rPr>
          <w:rFonts w:ascii="Times New Roman" w:hAnsi="Times New Roman"/>
          <w:sz w:val="24"/>
          <w:szCs w:val="24"/>
          <w:lang w:val="en-US"/>
        </w:rPr>
        <w:t>pepon</w:t>
      </w:r>
      <w:proofErr w:type="spellEnd"/>
      <w:r w:rsidRPr="00467A51">
        <w:rPr>
          <w:rFonts w:ascii="Times New Roman" w:hAnsi="Times New Roman"/>
          <w:sz w:val="24"/>
          <w:szCs w:val="24"/>
          <w:lang w:val="en-US"/>
        </w:rPr>
        <w:t>”. “</w:t>
      </w:r>
      <w:proofErr w:type="spellStart"/>
      <w:r w:rsidRPr="00467A51">
        <w:rPr>
          <w:rFonts w:ascii="Times New Roman" w:hAnsi="Times New Roman"/>
          <w:sz w:val="24"/>
          <w:szCs w:val="24"/>
          <w:lang w:val="en-US"/>
        </w:rPr>
        <w:t>Pepon</w:t>
      </w:r>
      <w:proofErr w:type="spellEnd"/>
      <w:r w:rsidRPr="00467A51">
        <w:rPr>
          <w:rFonts w:ascii="Times New Roman" w:hAnsi="Times New Roman"/>
          <w:sz w:val="24"/>
          <w:szCs w:val="24"/>
          <w:lang w:val="en-US"/>
        </w:rPr>
        <w:t>” was changed by the French into “pompon”. The English changed “pompon” to “</w:t>
      </w:r>
      <w:proofErr w:type="spellStart"/>
      <w:r w:rsidRPr="00467A51">
        <w:rPr>
          <w:rFonts w:ascii="Times New Roman" w:hAnsi="Times New Roman"/>
          <w:sz w:val="24"/>
          <w:szCs w:val="24"/>
          <w:lang w:val="en-US"/>
        </w:rPr>
        <w:t>pumpion</w:t>
      </w:r>
      <w:proofErr w:type="spellEnd"/>
      <w:r w:rsidRPr="00467A51">
        <w:rPr>
          <w:rFonts w:ascii="Times New Roman" w:hAnsi="Times New Roman"/>
          <w:sz w:val="24"/>
          <w:szCs w:val="24"/>
          <w:lang w:val="en-US"/>
        </w:rPr>
        <w:t>”</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 xml:space="preserve">Заголовок, который соответствует данному параграфу – </w:t>
      </w:r>
      <w:r w:rsidRPr="00467A51">
        <w:rPr>
          <w:rFonts w:ascii="Times New Roman" w:hAnsi="Times New Roman"/>
          <w:sz w:val="24"/>
          <w:szCs w:val="24"/>
          <w:lang w:val="en-US"/>
        </w:rPr>
        <w:t>The</w:t>
      </w:r>
      <w:r w:rsidR="00427786">
        <w:rPr>
          <w:rFonts w:ascii="Times New Roman" w:hAnsi="Times New Roman"/>
          <w:sz w:val="24"/>
          <w:szCs w:val="24"/>
        </w:rPr>
        <w:t xml:space="preserve"> </w:t>
      </w:r>
      <w:r w:rsidRPr="00467A51">
        <w:rPr>
          <w:rFonts w:ascii="Times New Roman" w:hAnsi="Times New Roman"/>
          <w:sz w:val="24"/>
          <w:szCs w:val="24"/>
          <w:lang w:val="en-US"/>
        </w:rPr>
        <w:t>history</w:t>
      </w:r>
      <w:r w:rsidR="00427786">
        <w:rPr>
          <w:rFonts w:ascii="Times New Roman" w:hAnsi="Times New Roman"/>
          <w:sz w:val="24"/>
          <w:szCs w:val="24"/>
        </w:rPr>
        <w:t xml:space="preserve"> </w:t>
      </w:r>
      <w:r w:rsidRPr="00467A51">
        <w:rPr>
          <w:rFonts w:ascii="Times New Roman" w:hAnsi="Times New Roman"/>
          <w:sz w:val="24"/>
          <w:szCs w:val="24"/>
          <w:lang w:val="en-US"/>
        </w:rPr>
        <w:t>of</w:t>
      </w:r>
      <w:r w:rsidR="00427786">
        <w:rPr>
          <w:rFonts w:ascii="Times New Roman" w:hAnsi="Times New Roman"/>
          <w:sz w:val="24"/>
          <w:szCs w:val="24"/>
        </w:rPr>
        <w:t xml:space="preserve"> </w:t>
      </w:r>
      <w:r w:rsidRPr="00467A51">
        <w:rPr>
          <w:rFonts w:ascii="Times New Roman" w:hAnsi="Times New Roman"/>
          <w:sz w:val="24"/>
          <w:szCs w:val="24"/>
          <w:lang w:val="en-US"/>
        </w:rPr>
        <w:t>the</w:t>
      </w:r>
      <w:r w:rsidR="00427786">
        <w:rPr>
          <w:rFonts w:ascii="Times New Roman" w:hAnsi="Times New Roman"/>
          <w:sz w:val="24"/>
          <w:szCs w:val="24"/>
        </w:rPr>
        <w:t xml:space="preserve"> </w:t>
      </w:r>
      <w:r w:rsidRPr="00467A51">
        <w:rPr>
          <w:rFonts w:ascii="Times New Roman" w:hAnsi="Times New Roman"/>
          <w:sz w:val="24"/>
          <w:szCs w:val="24"/>
          <w:lang w:val="en-US"/>
        </w:rPr>
        <w:t>name</w:t>
      </w:r>
      <w:r w:rsidRPr="00467A51">
        <w:rPr>
          <w:rFonts w:ascii="Times New Roman" w:hAnsi="Times New Roman"/>
          <w:sz w:val="24"/>
          <w:szCs w:val="24"/>
        </w:rPr>
        <w:t>.Очевидно, что в параграфе описывается история названия тыквы.</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Во втором тексте для чтения учащиеся определяют, какие из приведенных утверждений  соответствуют содержанию текста, какие не соответствуют и о чем в тексте не сказано.</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Чтобы правильно выполнить это задание, необходимо внимательно прочитать утверждения и работать с текстом по параграфам, а не читать текст целиком, при этом потратив время зря.</w:t>
      </w:r>
    </w:p>
    <w:p w:rsidR="00467A51" w:rsidRPr="00467A51" w:rsidRDefault="00467A51" w:rsidP="00467A51">
      <w:pPr>
        <w:jc w:val="both"/>
        <w:rPr>
          <w:rFonts w:ascii="Times New Roman" w:hAnsi="Times New Roman"/>
          <w:sz w:val="24"/>
          <w:szCs w:val="24"/>
        </w:rPr>
      </w:pPr>
      <w:r w:rsidRPr="00467A51">
        <w:rPr>
          <w:rFonts w:ascii="Times New Roman" w:hAnsi="Times New Roman"/>
          <w:sz w:val="24"/>
          <w:szCs w:val="24"/>
        </w:rPr>
        <w:t>Обязательно нужно помнить о времени, которое отводится на выполнение заданий.</w:t>
      </w:r>
    </w:p>
    <w:p w:rsidR="00467A51" w:rsidRDefault="00467A51" w:rsidP="00467A51">
      <w:pPr>
        <w:jc w:val="both"/>
        <w:rPr>
          <w:rFonts w:ascii="Times New Roman" w:hAnsi="Times New Roman"/>
          <w:sz w:val="24"/>
          <w:szCs w:val="24"/>
        </w:rPr>
      </w:pPr>
      <w:r w:rsidRPr="00467A51">
        <w:rPr>
          <w:rFonts w:ascii="Times New Roman" w:hAnsi="Times New Roman"/>
          <w:sz w:val="24"/>
          <w:szCs w:val="24"/>
        </w:rPr>
        <w:t>Использование таймера или секундомера позволит учащимся помнить, что время выполнения заданий ограничено.</w:t>
      </w:r>
    </w:p>
    <w:p w:rsidR="00467A51" w:rsidRDefault="00467A51" w:rsidP="00467A51">
      <w:pPr>
        <w:jc w:val="center"/>
        <w:rPr>
          <w:rFonts w:ascii="Times New Roman" w:hAnsi="Times New Roman"/>
          <w:b/>
          <w:sz w:val="24"/>
          <w:szCs w:val="24"/>
        </w:rPr>
      </w:pPr>
      <w:r w:rsidRPr="00CA774D">
        <w:rPr>
          <w:rFonts w:ascii="Times New Roman" w:hAnsi="Times New Roman"/>
          <w:b/>
          <w:sz w:val="24"/>
          <w:szCs w:val="24"/>
        </w:rPr>
        <w:t>Стратегии подготовки  к выполнению заданий по грамматике и лексике</w:t>
      </w:r>
      <w:r>
        <w:rPr>
          <w:rFonts w:ascii="Times New Roman" w:hAnsi="Times New Roman"/>
          <w:b/>
          <w:sz w:val="24"/>
          <w:szCs w:val="24"/>
        </w:rPr>
        <w:t xml:space="preserve"> </w:t>
      </w:r>
    </w:p>
    <w:p w:rsidR="00467A51" w:rsidRPr="00CA774D" w:rsidRDefault="00467A51" w:rsidP="00467A51">
      <w:pPr>
        <w:jc w:val="center"/>
        <w:rPr>
          <w:rFonts w:ascii="Times New Roman" w:hAnsi="Times New Roman"/>
          <w:sz w:val="24"/>
          <w:szCs w:val="24"/>
        </w:rPr>
      </w:pPr>
      <w:r>
        <w:rPr>
          <w:rFonts w:ascii="Times New Roman" w:hAnsi="Times New Roman"/>
          <w:b/>
          <w:sz w:val="24"/>
          <w:szCs w:val="24"/>
        </w:rPr>
        <w:t>(ОГЭ по английскому языку).</w:t>
      </w:r>
    </w:p>
    <w:p w:rsidR="00467A51" w:rsidRDefault="00467A51" w:rsidP="00467A51">
      <w:pPr>
        <w:jc w:val="both"/>
        <w:rPr>
          <w:rFonts w:ascii="Times New Roman" w:hAnsi="Times New Roman"/>
          <w:sz w:val="24"/>
          <w:szCs w:val="24"/>
        </w:rPr>
      </w:pPr>
      <w:r>
        <w:rPr>
          <w:rFonts w:ascii="Times New Roman" w:hAnsi="Times New Roman"/>
          <w:sz w:val="24"/>
          <w:szCs w:val="24"/>
        </w:rPr>
        <w:t>Этот раздел был и остаётся самым сложным, результаты прошлых лет показывают, что наименьшее количество баллов учащиеся набирают именно по этому разделу.</w:t>
      </w:r>
    </w:p>
    <w:p w:rsidR="00467A51" w:rsidRPr="00467A51" w:rsidRDefault="00467A51" w:rsidP="00467A51">
      <w:pPr>
        <w:jc w:val="both"/>
        <w:rPr>
          <w:rFonts w:ascii="Times New Roman" w:hAnsi="Times New Roman"/>
          <w:sz w:val="24"/>
          <w:szCs w:val="24"/>
        </w:rPr>
      </w:pPr>
      <w:r>
        <w:rPr>
          <w:rFonts w:ascii="Times New Roman" w:hAnsi="Times New Roman"/>
          <w:sz w:val="24"/>
          <w:szCs w:val="24"/>
        </w:rPr>
        <w:lastRenderedPageBreak/>
        <w:t>В чём же причина</w:t>
      </w:r>
      <w:r w:rsidRPr="00E50B90">
        <w:rPr>
          <w:rFonts w:ascii="Times New Roman" w:hAnsi="Times New Roman"/>
          <w:sz w:val="24"/>
          <w:szCs w:val="24"/>
        </w:rPr>
        <w:t>?</w:t>
      </w:r>
      <w:r>
        <w:rPr>
          <w:rFonts w:ascii="Times New Roman" w:hAnsi="Times New Roman"/>
          <w:sz w:val="24"/>
          <w:szCs w:val="24"/>
        </w:rPr>
        <w:t xml:space="preserve"> Вроде бы учителя правильно и доступно объясняют правила, используют тренировочные упражнения, выполняют и анализируют тренировочные тесты, но по-прежнему это самый трудный раздел.</w:t>
      </w:r>
    </w:p>
    <w:p w:rsidR="00467A51" w:rsidRPr="007465EE" w:rsidRDefault="00467A51" w:rsidP="00467A51">
      <w:pPr>
        <w:jc w:val="both"/>
        <w:rPr>
          <w:rFonts w:ascii="Times New Roman" w:hAnsi="Times New Roman"/>
          <w:sz w:val="24"/>
          <w:szCs w:val="24"/>
        </w:rPr>
      </w:pPr>
      <w:r>
        <w:rPr>
          <w:rFonts w:ascii="Times New Roman" w:hAnsi="Times New Roman"/>
          <w:sz w:val="24"/>
          <w:szCs w:val="24"/>
        </w:rPr>
        <w:t>Вероятно, есть объективные причины, а именно, учащимся трудно понять систему времён английского языка, т.к. в русском языке всё по-другому.</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Давайте подробно рассмотрим каждый раздел задания. </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В заданиях </w:t>
      </w:r>
      <w:r w:rsidRPr="007B6911">
        <w:rPr>
          <w:rFonts w:ascii="Times New Roman" w:hAnsi="Times New Roman"/>
          <w:b/>
          <w:sz w:val="24"/>
          <w:szCs w:val="24"/>
        </w:rPr>
        <w:t>В4-В12</w:t>
      </w:r>
      <w:r>
        <w:rPr>
          <w:rFonts w:ascii="Times New Roman" w:hAnsi="Times New Roman"/>
          <w:sz w:val="24"/>
          <w:szCs w:val="24"/>
        </w:rPr>
        <w:t xml:space="preserve"> учащиеся должны продемонстрировать владение грамматическими навыками  употребления нужной морфологической формы слова в коммуникативном контексте. 6 заданий первого уровня и 3 задания второго уровня. Задания даются в произвольном порядке, однако задание первого уровня даётся первым.</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При работе с этим заданием предлагаю учащимся разделить все слова в </w:t>
      </w:r>
      <w:r w:rsidRPr="00AC18CD">
        <w:rPr>
          <w:rFonts w:ascii="Times New Roman" w:hAnsi="Times New Roman"/>
          <w:sz w:val="24"/>
          <w:szCs w:val="24"/>
        </w:rPr>
        <w:t xml:space="preserve">“2 </w:t>
      </w:r>
      <w:r>
        <w:rPr>
          <w:rFonts w:ascii="Times New Roman" w:hAnsi="Times New Roman"/>
          <w:sz w:val="24"/>
          <w:szCs w:val="24"/>
        </w:rPr>
        <w:t>корзины</w:t>
      </w:r>
      <w:r w:rsidRPr="00AC18CD">
        <w:rPr>
          <w:rFonts w:ascii="Times New Roman" w:hAnsi="Times New Roman"/>
          <w:sz w:val="24"/>
          <w:szCs w:val="24"/>
        </w:rPr>
        <w:t>”:</w:t>
      </w:r>
      <w:r>
        <w:rPr>
          <w:rFonts w:ascii="Times New Roman" w:hAnsi="Times New Roman"/>
          <w:sz w:val="24"/>
          <w:szCs w:val="24"/>
        </w:rPr>
        <w:t xml:space="preserve"> первая – это глаголы, вторая – всё остальное.</w:t>
      </w:r>
    </w:p>
    <w:p w:rsidR="00467A51" w:rsidRPr="00D56A9A" w:rsidRDefault="00467A51" w:rsidP="00467A51">
      <w:pPr>
        <w:jc w:val="both"/>
        <w:rPr>
          <w:rFonts w:ascii="Times New Roman" w:hAnsi="Times New Roman"/>
          <w:sz w:val="24"/>
          <w:szCs w:val="24"/>
        </w:rPr>
      </w:pPr>
      <w:r>
        <w:rPr>
          <w:rFonts w:ascii="Times New Roman" w:hAnsi="Times New Roman"/>
          <w:sz w:val="24"/>
          <w:szCs w:val="24"/>
        </w:rPr>
        <w:t>Если посмотреть на демонстрационный вариант, то в данном разделе вы найдёте следующие глаголы</w:t>
      </w:r>
      <w:r w:rsidRPr="00455886">
        <w:rPr>
          <w:rFonts w:ascii="Times New Roman" w:hAnsi="Times New Roman"/>
          <w:sz w:val="24"/>
          <w:szCs w:val="24"/>
        </w:rPr>
        <w:t xml:space="preserve">: </w:t>
      </w:r>
      <w:r>
        <w:rPr>
          <w:rFonts w:ascii="Times New Roman" w:hAnsi="Times New Roman"/>
          <w:sz w:val="24"/>
          <w:szCs w:val="24"/>
          <w:lang w:val="en-US"/>
        </w:rPr>
        <w:t>take</w:t>
      </w:r>
      <w:r w:rsidRPr="00455886">
        <w:rPr>
          <w:rFonts w:ascii="Times New Roman" w:hAnsi="Times New Roman"/>
          <w:sz w:val="24"/>
          <w:szCs w:val="24"/>
        </w:rPr>
        <w:t xml:space="preserve">, </w:t>
      </w:r>
      <w:r>
        <w:rPr>
          <w:rFonts w:ascii="Times New Roman" w:hAnsi="Times New Roman"/>
          <w:sz w:val="24"/>
          <w:szCs w:val="24"/>
          <w:lang w:val="en-US"/>
        </w:rPr>
        <w:t>arrive</w:t>
      </w:r>
      <w:r w:rsidRPr="00455886">
        <w:rPr>
          <w:rFonts w:ascii="Times New Roman" w:hAnsi="Times New Roman"/>
          <w:sz w:val="24"/>
          <w:szCs w:val="24"/>
        </w:rPr>
        <w:t xml:space="preserve">, </w:t>
      </w:r>
      <w:r>
        <w:rPr>
          <w:rFonts w:ascii="Times New Roman" w:hAnsi="Times New Roman"/>
          <w:sz w:val="24"/>
          <w:szCs w:val="24"/>
          <w:lang w:val="en-US"/>
        </w:rPr>
        <w:t>say</w:t>
      </w:r>
      <w:r w:rsidRPr="00455886">
        <w:rPr>
          <w:rFonts w:ascii="Times New Roman" w:hAnsi="Times New Roman"/>
          <w:sz w:val="24"/>
          <w:szCs w:val="24"/>
        </w:rPr>
        <w:t xml:space="preserve">, </w:t>
      </w:r>
      <w:r>
        <w:rPr>
          <w:rFonts w:ascii="Times New Roman" w:hAnsi="Times New Roman"/>
          <w:sz w:val="24"/>
          <w:szCs w:val="24"/>
          <w:lang w:val="en-US"/>
        </w:rPr>
        <w:t>have</w:t>
      </w:r>
      <w:r w:rsidRPr="00455886">
        <w:rPr>
          <w:rFonts w:ascii="Times New Roman" w:hAnsi="Times New Roman"/>
          <w:sz w:val="24"/>
          <w:szCs w:val="24"/>
        </w:rPr>
        <w:t xml:space="preserve">, </w:t>
      </w:r>
      <w:r>
        <w:rPr>
          <w:rFonts w:ascii="Times New Roman" w:hAnsi="Times New Roman"/>
          <w:sz w:val="24"/>
          <w:szCs w:val="24"/>
          <w:lang w:val="en-US"/>
        </w:rPr>
        <w:t>write</w:t>
      </w:r>
      <w:r w:rsidRPr="00455886">
        <w:rPr>
          <w:rFonts w:ascii="Times New Roman" w:hAnsi="Times New Roman"/>
          <w:sz w:val="24"/>
          <w:szCs w:val="24"/>
        </w:rPr>
        <w:t>.</w:t>
      </w:r>
    </w:p>
    <w:p w:rsidR="00467A51" w:rsidRPr="00455886" w:rsidRDefault="00467A51" w:rsidP="00467A51">
      <w:pPr>
        <w:jc w:val="both"/>
        <w:rPr>
          <w:rFonts w:ascii="Times New Roman" w:hAnsi="Times New Roman"/>
          <w:sz w:val="24"/>
          <w:szCs w:val="24"/>
        </w:rPr>
      </w:pPr>
      <w:r>
        <w:rPr>
          <w:rFonts w:ascii="Times New Roman" w:hAnsi="Times New Roman"/>
          <w:sz w:val="24"/>
          <w:szCs w:val="24"/>
        </w:rPr>
        <w:t xml:space="preserve">Что может </w:t>
      </w:r>
      <w:r w:rsidRPr="00455886">
        <w:rPr>
          <w:rFonts w:ascii="Times New Roman" w:hAnsi="Times New Roman"/>
          <w:sz w:val="24"/>
          <w:szCs w:val="24"/>
        </w:rPr>
        <w:t>“</w:t>
      </w:r>
      <w:r>
        <w:rPr>
          <w:rFonts w:ascii="Times New Roman" w:hAnsi="Times New Roman"/>
          <w:sz w:val="24"/>
          <w:szCs w:val="24"/>
        </w:rPr>
        <w:t>произойти</w:t>
      </w:r>
      <w:r w:rsidRPr="00455886">
        <w:rPr>
          <w:rFonts w:ascii="Times New Roman" w:hAnsi="Times New Roman"/>
          <w:sz w:val="24"/>
          <w:szCs w:val="24"/>
        </w:rPr>
        <w:t>”</w:t>
      </w:r>
      <w:r>
        <w:rPr>
          <w:rFonts w:ascii="Times New Roman" w:hAnsi="Times New Roman"/>
          <w:sz w:val="24"/>
          <w:szCs w:val="24"/>
        </w:rPr>
        <w:t xml:space="preserve"> с глаголами</w:t>
      </w:r>
      <w:r w:rsidRPr="00455886">
        <w:rPr>
          <w:rFonts w:ascii="Times New Roman" w:hAnsi="Times New Roman"/>
          <w:sz w:val="24"/>
          <w:szCs w:val="24"/>
        </w:rPr>
        <w:t>:</w:t>
      </w:r>
    </w:p>
    <w:p w:rsidR="00467A51" w:rsidRDefault="00467A51" w:rsidP="00467A51">
      <w:pPr>
        <w:numPr>
          <w:ilvl w:val="0"/>
          <w:numId w:val="4"/>
        </w:numPr>
        <w:jc w:val="both"/>
        <w:rPr>
          <w:rFonts w:ascii="Times New Roman" w:hAnsi="Times New Roman"/>
          <w:sz w:val="24"/>
          <w:szCs w:val="24"/>
        </w:rPr>
      </w:pPr>
      <w:r>
        <w:rPr>
          <w:rFonts w:ascii="Times New Roman" w:hAnsi="Times New Roman"/>
          <w:sz w:val="24"/>
          <w:szCs w:val="24"/>
        </w:rPr>
        <w:t>определите, в каком времени весь текст</w:t>
      </w:r>
    </w:p>
    <w:p w:rsidR="00467A51" w:rsidRDefault="00467A51" w:rsidP="00467A51">
      <w:pPr>
        <w:numPr>
          <w:ilvl w:val="0"/>
          <w:numId w:val="4"/>
        </w:numPr>
        <w:jc w:val="both"/>
        <w:rPr>
          <w:rFonts w:ascii="Times New Roman" w:hAnsi="Times New Roman"/>
          <w:sz w:val="24"/>
          <w:szCs w:val="24"/>
        </w:rPr>
      </w:pPr>
      <w:r w:rsidRPr="00455886">
        <w:rPr>
          <w:rFonts w:ascii="Times New Roman" w:hAnsi="Times New Roman"/>
          <w:sz w:val="24"/>
          <w:szCs w:val="24"/>
        </w:rPr>
        <w:t>“</w:t>
      </w:r>
      <w:r>
        <w:rPr>
          <w:rFonts w:ascii="Times New Roman" w:hAnsi="Times New Roman"/>
          <w:sz w:val="24"/>
          <w:szCs w:val="24"/>
        </w:rPr>
        <w:t>стройный</w:t>
      </w:r>
      <w:r w:rsidRPr="00D56A9A">
        <w:rPr>
          <w:rFonts w:ascii="Times New Roman" w:hAnsi="Times New Roman"/>
          <w:sz w:val="24"/>
          <w:szCs w:val="24"/>
        </w:rPr>
        <w:t>”</w:t>
      </w:r>
      <w:r>
        <w:rPr>
          <w:rFonts w:ascii="Times New Roman" w:hAnsi="Times New Roman"/>
          <w:sz w:val="24"/>
          <w:szCs w:val="24"/>
        </w:rPr>
        <w:t xml:space="preserve"> ряд видовременного изменения глагола может  нарушить только прямая речь</w:t>
      </w:r>
    </w:p>
    <w:p w:rsidR="00467A51" w:rsidRDefault="00467A51" w:rsidP="00467A51">
      <w:pPr>
        <w:numPr>
          <w:ilvl w:val="0"/>
          <w:numId w:val="4"/>
        </w:numPr>
        <w:jc w:val="both"/>
        <w:rPr>
          <w:rFonts w:ascii="Times New Roman" w:hAnsi="Times New Roman"/>
          <w:sz w:val="24"/>
          <w:szCs w:val="24"/>
        </w:rPr>
      </w:pPr>
      <w:r>
        <w:rPr>
          <w:rFonts w:ascii="Times New Roman" w:hAnsi="Times New Roman"/>
          <w:sz w:val="24"/>
          <w:szCs w:val="24"/>
        </w:rPr>
        <w:t>обратите внимание, есть ли в тексте пассивный залог</w:t>
      </w:r>
    </w:p>
    <w:p w:rsidR="00467A51" w:rsidRPr="00F2005F" w:rsidRDefault="00467A51" w:rsidP="00467A51">
      <w:pPr>
        <w:jc w:val="both"/>
        <w:rPr>
          <w:rFonts w:ascii="Times New Roman" w:hAnsi="Times New Roman"/>
          <w:sz w:val="24"/>
          <w:szCs w:val="24"/>
        </w:rPr>
      </w:pPr>
      <w:r>
        <w:rPr>
          <w:rFonts w:ascii="Times New Roman" w:hAnsi="Times New Roman"/>
          <w:sz w:val="24"/>
          <w:szCs w:val="24"/>
        </w:rPr>
        <w:t>Остальные слова следующие:</w:t>
      </w:r>
      <w:r w:rsidRPr="00455886">
        <w:rPr>
          <w:rFonts w:ascii="Times New Roman" w:hAnsi="Times New Roman"/>
          <w:sz w:val="24"/>
          <w:szCs w:val="24"/>
        </w:rPr>
        <w:t xml:space="preserve"> </w:t>
      </w:r>
      <w:r>
        <w:rPr>
          <w:rFonts w:ascii="Times New Roman" w:hAnsi="Times New Roman"/>
          <w:sz w:val="24"/>
          <w:szCs w:val="24"/>
          <w:lang w:val="en-US"/>
        </w:rPr>
        <w:t>good</w:t>
      </w:r>
      <w:r w:rsidRPr="00F2005F">
        <w:rPr>
          <w:rFonts w:ascii="Times New Roman" w:hAnsi="Times New Roman"/>
          <w:sz w:val="24"/>
          <w:szCs w:val="24"/>
        </w:rPr>
        <w:t xml:space="preserve">, </w:t>
      </w:r>
      <w:r>
        <w:rPr>
          <w:rFonts w:ascii="Times New Roman" w:hAnsi="Times New Roman"/>
          <w:sz w:val="24"/>
          <w:szCs w:val="24"/>
          <w:lang w:val="en-US"/>
        </w:rPr>
        <w:t>woman</w:t>
      </w:r>
      <w:r w:rsidRPr="00F2005F">
        <w:rPr>
          <w:rFonts w:ascii="Times New Roman" w:hAnsi="Times New Roman"/>
          <w:sz w:val="24"/>
          <w:szCs w:val="24"/>
        </w:rPr>
        <w:t xml:space="preserve">, </w:t>
      </w:r>
      <w:r>
        <w:rPr>
          <w:rFonts w:ascii="Times New Roman" w:hAnsi="Times New Roman"/>
          <w:sz w:val="24"/>
          <w:szCs w:val="24"/>
          <w:lang w:val="en-US"/>
        </w:rPr>
        <w:t>one</w:t>
      </w:r>
      <w:r w:rsidRPr="00F2005F">
        <w:rPr>
          <w:rFonts w:ascii="Times New Roman" w:hAnsi="Times New Roman"/>
          <w:sz w:val="24"/>
          <w:szCs w:val="24"/>
        </w:rPr>
        <w:t xml:space="preserve">, </w:t>
      </w:r>
      <w:r>
        <w:rPr>
          <w:rFonts w:ascii="Times New Roman" w:hAnsi="Times New Roman"/>
          <w:sz w:val="24"/>
          <w:szCs w:val="24"/>
          <w:lang w:val="en-US"/>
        </w:rPr>
        <w:t>he</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степени сравнения прилагательных (чаще всего даются исключения)</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 xml:space="preserve">необходимо посмотреть, что стоит до прилагательного, если артикль </w:t>
      </w:r>
      <w:r>
        <w:rPr>
          <w:rFonts w:ascii="Times New Roman" w:hAnsi="Times New Roman"/>
          <w:sz w:val="24"/>
          <w:szCs w:val="24"/>
          <w:lang w:val="en-US"/>
        </w:rPr>
        <w:t>the</w:t>
      </w:r>
      <w:r>
        <w:rPr>
          <w:rFonts w:ascii="Times New Roman" w:hAnsi="Times New Roman"/>
          <w:sz w:val="24"/>
          <w:szCs w:val="24"/>
        </w:rPr>
        <w:t>, то это превосходная степень</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если после прилагательного стоит</w:t>
      </w:r>
      <w:r w:rsidRPr="0086629D">
        <w:rPr>
          <w:rFonts w:ascii="Times New Roman" w:hAnsi="Times New Roman"/>
          <w:sz w:val="24"/>
          <w:szCs w:val="24"/>
        </w:rPr>
        <w:t xml:space="preserve"> </w:t>
      </w:r>
      <w:r>
        <w:rPr>
          <w:rFonts w:ascii="Times New Roman" w:hAnsi="Times New Roman"/>
          <w:sz w:val="24"/>
          <w:szCs w:val="24"/>
          <w:lang w:val="en-US"/>
        </w:rPr>
        <w:t>than</w:t>
      </w:r>
      <w:r>
        <w:rPr>
          <w:rFonts w:ascii="Times New Roman" w:hAnsi="Times New Roman"/>
          <w:sz w:val="24"/>
          <w:szCs w:val="24"/>
        </w:rPr>
        <w:t>, то, без сомнения, это сравнительная степень</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существительные – чаще всего исключения, и их надо преобразовать в множественное число</w:t>
      </w:r>
    </w:p>
    <w:p w:rsidR="00467A51" w:rsidRDefault="00467A51" w:rsidP="00467A51">
      <w:pPr>
        <w:numPr>
          <w:ilvl w:val="0"/>
          <w:numId w:val="5"/>
        </w:numPr>
        <w:jc w:val="both"/>
        <w:rPr>
          <w:rFonts w:ascii="Times New Roman" w:hAnsi="Times New Roman"/>
          <w:sz w:val="24"/>
          <w:szCs w:val="24"/>
        </w:rPr>
      </w:pPr>
      <w:r>
        <w:rPr>
          <w:rFonts w:ascii="Times New Roman" w:hAnsi="Times New Roman"/>
          <w:sz w:val="24"/>
          <w:szCs w:val="24"/>
        </w:rPr>
        <w:t xml:space="preserve"> числительные – преобразования касаются превращения из количественных числительных в порядковые, опять же чаще всего здесь присутствуют исключения </w:t>
      </w:r>
    </w:p>
    <w:p w:rsidR="00467A51" w:rsidRPr="00C00D2F" w:rsidRDefault="00467A51" w:rsidP="00467A51">
      <w:pPr>
        <w:numPr>
          <w:ilvl w:val="0"/>
          <w:numId w:val="5"/>
        </w:numPr>
        <w:jc w:val="both"/>
        <w:rPr>
          <w:rFonts w:ascii="Times New Roman" w:hAnsi="Times New Roman"/>
          <w:sz w:val="24"/>
          <w:szCs w:val="24"/>
        </w:rPr>
      </w:pPr>
      <w:r>
        <w:rPr>
          <w:rFonts w:ascii="Times New Roman" w:hAnsi="Times New Roman"/>
          <w:sz w:val="24"/>
          <w:szCs w:val="24"/>
        </w:rPr>
        <w:t>Местоимения:</w:t>
      </w:r>
      <w:r w:rsidRPr="0086629D">
        <w:rPr>
          <w:rFonts w:ascii="Times New Roman" w:hAnsi="Times New Roman"/>
          <w:sz w:val="24"/>
          <w:szCs w:val="24"/>
        </w:rPr>
        <w:t xml:space="preserve"> </w:t>
      </w:r>
      <w:r>
        <w:rPr>
          <w:rFonts w:ascii="Times New Roman" w:hAnsi="Times New Roman"/>
          <w:sz w:val="24"/>
          <w:szCs w:val="24"/>
          <w:lang w:val="en-US"/>
        </w:rPr>
        <w:t>he</w:t>
      </w:r>
      <w:r w:rsidRPr="0086629D">
        <w:rPr>
          <w:rFonts w:ascii="Times New Roman" w:hAnsi="Times New Roman"/>
          <w:sz w:val="24"/>
          <w:szCs w:val="24"/>
        </w:rPr>
        <w:t xml:space="preserve"> </w:t>
      </w:r>
      <w:r>
        <w:rPr>
          <w:rFonts w:ascii="Times New Roman" w:hAnsi="Times New Roman"/>
          <w:sz w:val="24"/>
          <w:szCs w:val="24"/>
        </w:rPr>
        <w:t>может быть</w:t>
      </w:r>
      <w:r w:rsidRPr="0086629D">
        <w:rPr>
          <w:rFonts w:ascii="Times New Roman" w:hAnsi="Times New Roman"/>
          <w:sz w:val="24"/>
          <w:szCs w:val="24"/>
        </w:rPr>
        <w:t xml:space="preserve"> </w:t>
      </w:r>
      <w:r>
        <w:rPr>
          <w:rFonts w:ascii="Times New Roman" w:hAnsi="Times New Roman"/>
          <w:sz w:val="24"/>
          <w:szCs w:val="24"/>
          <w:lang w:val="en-US"/>
        </w:rPr>
        <w:t>his</w:t>
      </w:r>
      <w:r w:rsidRPr="0086629D">
        <w:rPr>
          <w:rFonts w:ascii="Times New Roman" w:hAnsi="Times New Roman"/>
          <w:sz w:val="24"/>
          <w:szCs w:val="24"/>
        </w:rPr>
        <w:t xml:space="preserve"> </w:t>
      </w:r>
      <w:r>
        <w:rPr>
          <w:rFonts w:ascii="Times New Roman" w:hAnsi="Times New Roman"/>
          <w:sz w:val="24"/>
          <w:szCs w:val="24"/>
        </w:rPr>
        <w:t xml:space="preserve">или </w:t>
      </w:r>
      <w:r>
        <w:rPr>
          <w:rFonts w:ascii="Times New Roman" w:hAnsi="Times New Roman"/>
          <w:sz w:val="24"/>
          <w:szCs w:val="24"/>
          <w:lang w:val="en-US"/>
        </w:rPr>
        <w:t>him</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Следующая, но не менее важная стратегия – </w:t>
      </w:r>
      <w:r w:rsidRPr="00C44117">
        <w:rPr>
          <w:rFonts w:ascii="Times New Roman" w:hAnsi="Times New Roman"/>
          <w:b/>
          <w:sz w:val="24"/>
          <w:szCs w:val="24"/>
        </w:rPr>
        <w:t>тренировочные упражнения</w:t>
      </w:r>
      <w:r>
        <w:rPr>
          <w:rFonts w:ascii="Times New Roman" w:hAnsi="Times New Roman"/>
          <w:sz w:val="24"/>
          <w:szCs w:val="24"/>
        </w:rPr>
        <w:t>. Можно выполнить их немереное количество, но не перейдёт в качество.</w:t>
      </w:r>
    </w:p>
    <w:p w:rsidR="00467A51" w:rsidRPr="00E255D7" w:rsidRDefault="00467A51" w:rsidP="00467A51">
      <w:pPr>
        <w:jc w:val="both"/>
        <w:rPr>
          <w:rFonts w:ascii="Times New Roman" w:hAnsi="Times New Roman"/>
          <w:sz w:val="24"/>
          <w:szCs w:val="24"/>
        </w:rPr>
      </w:pPr>
      <w:r>
        <w:rPr>
          <w:rFonts w:ascii="Times New Roman" w:hAnsi="Times New Roman"/>
          <w:sz w:val="24"/>
          <w:szCs w:val="24"/>
        </w:rPr>
        <w:t xml:space="preserve">В УМК </w:t>
      </w:r>
      <w:r>
        <w:rPr>
          <w:rFonts w:ascii="Times New Roman" w:hAnsi="Times New Roman"/>
          <w:sz w:val="24"/>
          <w:szCs w:val="24"/>
          <w:lang w:val="en-US"/>
        </w:rPr>
        <w:t>Spotlight</w:t>
      </w:r>
      <w:r w:rsidRPr="002D6168">
        <w:rPr>
          <w:rFonts w:ascii="Times New Roman" w:hAnsi="Times New Roman"/>
          <w:sz w:val="24"/>
          <w:szCs w:val="24"/>
        </w:rPr>
        <w:t xml:space="preserve"> 8-9 </w:t>
      </w:r>
      <w:r w:rsidR="00427786">
        <w:rPr>
          <w:rFonts w:ascii="Times New Roman" w:hAnsi="Times New Roman"/>
          <w:sz w:val="24"/>
          <w:szCs w:val="24"/>
        </w:rPr>
        <w:t xml:space="preserve">классы </w:t>
      </w:r>
      <w:proofErr w:type="gramStart"/>
      <w:r w:rsidR="00427786">
        <w:rPr>
          <w:rFonts w:ascii="Times New Roman" w:hAnsi="Times New Roman"/>
          <w:sz w:val="24"/>
          <w:szCs w:val="24"/>
        </w:rPr>
        <w:t xml:space="preserve">достаточно </w:t>
      </w:r>
      <w:r>
        <w:rPr>
          <w:rFonts w:ascii="Times New Roman" w:hAnsi="Times New Roman"/>
          <w:sz w:val="24"/>
          <w:szCs w:val="24"/>
        </w:rPr>
        <w:t>тренировочных</w:t>
      </w:r>
      <w:proofErr w:type="gramEnd"/>
      <w:r>
        <w:rPr>
          <w:rFonts w:ascii="Times New Roman" w:hAnsi="Times New Roman"/>
          <w:sz w:val="24"/>
          <w:szCs w:val="24"/>
        </w:rPr>
        <w:t xml:space="preserve"> упражнений для отработки видовременных форм глаголов. Как использовать их на 100%</w:t>
      </w:r>
      <w:r w:rsidRPr="00E255D7">
        <w:rPr>
          <w:rFonts w:ascii="Times New Roman" w:hAnsi="Times New Roman"/>
          <w:sz w:val="24"/>
          <w:szCs w:val="24"/>
        </w:rPr>
        <w:t>?</w:t>
      </w:r>
    </w:p>
    <w:p w:rsidR="00467A51" w:rsidRDefault="00467A51" w:rsidP="00467A51">
      <w:pPr>
        <w:jc w:val="both"/>
        <w:rPr>
          <w:rFonts w:ascii="Times New Roman" w:hAnsi="Times New Roman"/>
          <w:sz w:val="24"/>
          <w:szCs w:val="24"/>
        </w:rPr>
      </w:pPr>
      <w:r>
        <w:rPr>
          <w:rFonts w:ascii="Times New Roman" w:hAnsi="Times New Roman"/>
          <w:sz w:val="24"/>
          <w:szCs w:val="24"/>
        </w:rPr>
        <w:lastRenderedPageBreak/>
        <w:t>Приведу один пример</w:t>
      </w:r>
      <w:r w:rsidRPr="002D6168">
        <w:rPr>
          <w:rFonts w:ascii="Times New Roman" w:hAnsi="Times New Roman"/>
          <w:sz w:val="24"/>
          <w:szCs w:val="24"/>
        </w:rPr>
        <w:t>:</w:t>
      </w:r>
      <w:r>
        <w:rPr>
          <w:rFonts w:ascii="Times New Roman" w:hAnsi="Times New Roman"/>
          <w:sz w:val="24"/>
          <w:szCs w:val="24"/>
        </w:rPr>
        <w:t xml:space="preserve"> </w:t>
      </w:r>
      <w:r w:rsidRPr="00AA7E06">
        <w:rPr>
          <w:rFonts w:ascii="Times New Roman" w:hAnsi="Times New Roman"/>
          <w:b/>
          <w:sz w:val="24"/>
          <w:szCs w:val="24"/>
        </w:rPr>
        <w:t xml:space="preserve">9 класс </w:t>
      </w:r>
      <w:r w:rsidRPr="00AA7E06">
        <w:rPr>
          <w:rFonts w:ascii="Times New Roman" w:hAnsi="Times New Roman"/>
          <w:b/>
          <w:sz w:val="24"/>
          <w:szCs w:val="24"/>
          <w:lang w:val="en-US"/>
        </w:rPr>
        <w:t>Spotlight</w:t>
      </w:r>
      <w:r w:rsidRPr="00AA7E06">
        <w:rPr>
          <w:rFonts w:ascii="Times New Roman" w:hAnsi="Times New Roman"/>
          <w:b/>
          <w:sz w:val="24"/>
          <w:szCs w:val="24"/>
        </w:rPr>
        <w:t xml:space="preserve"> стр.62</w:t>
      </w:r>
    </w:p>
    <w:p w:rsidR="00467A51" w:rsidRDefault="00467A51" w:rsidP="00467A51">
      <w:pPr>
        <w:jc w:val="both"/>
        <w:rPr>
          <w:rFonts w:ascii="Times New Roman" w:hAnsi="Times New Roman"/>
          <w:sz w:val="24"/>
          <w:szCs w:val="24"/>
        </w:rPr>
      </w:pPr>
      <w:r>
        <w:rPr>
          <w:rFonts w:ascii="Times New Roman" w:hAnsi="Times New Roman"/>
          <w:sz w:val="24"/>
          <w:szCs w:val="24"/>
        </w:rPr>
        <w:t>Раздел посвящён формам выражения будущего времени в английском языке, дано правило, примеры, но всё-таки я начинаю не с правила, а с упражнения 1в.</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Есть такой приём в методике </w:t>
      </w:r>
      <w:r w:rsidRPr="009A1566">
        <w:rPr>
          <w:rFonts w:ascii="Times New Roman" w:hAnsi="Times New Roman"/>
          <w:sz w:val="24"/>
          <w:szCs w:val="24"/>
        </w:rPr>
        <w:t>“</w:t>
      </w:r>
      <w:r>
        <w:rPr>
          <w:rFonts w:ascii="Times New Roman" w:hAnsi="Times New Roman"/>
          <w:sz w:val="24"/>
          <w:szCs w:val="24"/>
          <w:lang w:val="en-US"/>
        </w:rPr>
        <w:t>noticing</w:t>
      </w:r>
      <w:r w:rsidRPr="006B0264">
        <w:rPr>
          <w:rFonts w:ascii="Times New Roman" w:hAnsi="Times New Roman"/>
          <w:sz w:val="24"/>
          <w:szCs w:val="24"/>
        </w:rPr>
        <w:t>”</w:t>
      </w:r>
      <w:r>
        <w:rPr>
          <w:rFonts w:ascii="Times New Roman" w:hAnsi="Times New Roman"/>
          <w:sz w:val="24"/>
          <w:szCs w:val="24"/>
        </w:rPr>
        <w:t>, т.е. упражнения на осознание языковой формы, которые нацеливают учащихся на распознавание языковых явлений, развивают способность наблюдать за речевыми образцами и делать выводы о том, как они функционируют.</w:t>
      </w:r>
    </w:p>
    <w:p w:rsidR="00467A51" w:rsidRDefault="00467A51" w:rsidP="00467A51">
      <w:pPr>
        <w:jc w:val="both"/>
        <w:rPr>
          <w:rFonts w:ascii="Times New Roman" w:hAnsi="Times New Roman"/>
          <w:sz w:val="24"/>
          <w:szCs w:val="24"/>
        </w:rPr>
      </w:pPr>
      <w:r>
        <w:rPr>
          <w:rFonts w:ascii="Times New Roman" w:hAnsi="Times New Roman"/>
          <w:sz w:val="24"/>
          <w:szCs w:val="24"/>
        </w:rPr>
        <w:t>В этом есть логический смысл: не давать готовые образцы или готовое правило, а дать возможность учащимся попытаться самим сделать выводы на ранее изученном материале.</w:t>
      </w:r>
    </w:p>
    <w:p w:rsidR="00467A51" w:rsidRDefault="00467A51" w:rsidP="00467A51">
      <w:pPr>
        <w:jc w:val="both"/>
        <w:rPr>
          <w:rFonts w:ascii="Times New Roman" w:hAnsi="Times New Roman"/>
          <w:sz w:val="24"/>
          <w:szCs w:val="24"/>
        </w:rPr>
      </w:pPr>
      <w:r>
        <w:rPr>
          <w:rFonts w:ascii="Times New Roman" w:hAnsi="Times New Roman"/>
          <w:sz w:val="24"/>
          <w:szCs w:val="24"/>
        </w:rPr>
        <w:t>Закончен раздел, отработаны уп</w:t>
      </w:r>
      <w:r w:rsidR="00427786">
        <w:rPr>
          <w:rFonts w:ascii="Times New Roman" w:hAnsi="Times New Roman"/>
          <w:sz w:val="24"/>
          <w:szCs w:val="24"/>
        </w:rPr>
        <w:t xml:space="preserve">ражнения и … всё забыто, потому </w:t>
      </w:r>
      <w:r>
        <w:rPr>
          <w:rFonts w:ascii="Times New Roman" w:hAnsi="Times New Roman"/>
          <w:sz w:val="24"/>
          <w:szCs w:val="24"/>
        </w:rPr>
        <w:t>что далее идёт чтение, литература и другое.</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Попытайтесь воспользоваться другими упражнениями и текстами для отработки грамматики. </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Во втором задании </w:t>
      </w:r>
      <w:r w:rsidRPr="00C44117">
        <w:rPr>
          <w:rFonts w:ascii="Times New Roman" w:hAnsi="Times New Roman"/>
          <w:b/>
          <w:sz w:val="24"/>
          <w:szCs w:val="24"/>
        </w:rPr>
        <w:t>В13-В18</w:t>
      </w:r>
      <w:r>
        <w:rPr>
          <w:rFonts w:ascii="Times New Roman" w:hAnsi="Times New Roman"/>
          <w:sz w:val="24"/>
          <w:szCs w:val="24"/>
        </w:rPr>
        <w:t xml:space="preserve"> учащиеся должны продемонстрировать владение лексико-грамматическими навыками образования и употребления родственного слова нужной части речи с использованием аффиксации в коммуникативно-значимом контексте.</w:t>
      </w:r>
    </w:p>
    <w:p w:rsidR="00467A51" w:rsidRDefault="00467A51" w:rsidP="00467A51">
      <w:pPr>
        <w:jc w:val="both"/>
        <w:rPr>
          <w:rFonts w:ascii="Times New Roman" w:hAnsi="Times New Roman"/>
          <w:sz w:val="24"/>
          <w:szCs w:val="24"/>
        </w:rPr>
      </w:pPr>
      <w:r>
        <w:rPr>
          <w:rFonts w:ascii="Times New Roman" w:hAnsi="Times New Roman"/>
          <w:sz w:val="24"/>
          <w:szCs w:val="24"/>
        </w:rPr>
        <w:t>Учащимся предлагаются 4 задания первого уровня и 2 задания второго уровня в произвольном порядке, однако первым заданием даётся задание первого уровня.</w:t>
      </w:r>
    </w:p>
    <w:p w:rsidR="00467A51" w:rsidRPr="00E20616" w:rsidRDefault="00467A51" w:rsidP="00467A51">
      <w:pPr>
        <w:jc w:val="both"/>
        <w:rPr>
          <w:rFonts w:ascii="Times New Roman" w:hAnsi="Times New Roman"/>
          <w:sz w:val="24"/>
          <w:szCs w:val="24"/>
        </w:rPr>
      </w:pPr>
      <w:r>
        <w:rPr>
          <w:rFonts w:ascii="Times New Roman" w:hAnsi="Times New Roman"/>
          <w:sz w:val="24"/>
          <w:szCs w:val="24"/>
        </w:rPr>
        <w:t>Давайте посмотрим на демонстрационную версию, учащимся предлагаются следующие слова</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possible</w:t>
      </w:r>
      <w:r w:rsidRPr="00E20616">
        <w:rPr>
          <w:rFonts w:ascii="Times New Roman" w:hAnsi="Times New Roman"/>
          <w:sz w:val="24"/>
          <w:szCs w:val="24"/>
        </w:rPr>
        <w:t xml:space="preserve">, </w:t>
      </w:r>
      <w:proofErr w:type="spellStart"/>
      <w:r>
        <w:rPr>
          <w:rFonts w:ascii="Times New Roman" w:hAnsi="Times New Roman"/>
          <w:sz w:val="24"/>
          <w:szCs w:val="24"/>
          <w:lang w:val="en-US"/>
        </w:rPr>
        <w:t>favour</w:t>
      </w:r>
      <w:proofErr w:type="spellEnd"/>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differ</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farm</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fortunately</w:t>
      </w:r>
      <w:r w:rsidRPr="00E2061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care</w:t>
      </w:r>
      <w:r w:rsidRPr="00E20616">
        <w:rPr>
          <w:rFonts w:ascii="Times New Roman" w:hAnsi="Times New Roman"/>
          <w:sz w:val="24"/>
          <w:szCs w:val="24"/>
        </w:rPr>
        <w:t>.</w:t>
      </w:r>
    </w:p>
    <w:p w:rsidR="00467A51" w:rsidRPr="00467A51" w:rsidRDefault="00467A51" w:rsidP="00467A51">
      <w:pPr>
        <w:jc w:val="both"/>
        <w:rPr>
          <w:rFonts w:ascii="Times New Roman" w:hAnsi="Times New Roman"/>
          <w:sz w:val="24"/>
          <w:szCs w:val="24"/>
          <w:lang w:val="en-US"/>
        </w:rPr>
      </w:pPr>
      <w:r>
        <w:rPr>
          <w:rFonts w:ascii="Times New Roman" w:hAnsi="Times New Roman"/>
          <w:sz w:val="24"/>
          <w:szCs w:val="24"/>
          <w:lang w:val="en-US"/>
        </w:rPr>
        <w:t>Possible</w:t>
      </w:r>
      <w:r w:rsidRPr="00A15DEC">
        <w:rPr>
          <w:rFonts w:ascii="Times New Roman" w:hAnsi="Times New Roman"/>
          <w:sz w:val="24"/>
          <w:szCs w:val="24"/>
          <w:lang w:val="en-US"/>
        </w:rPr>
        <w:t xml:space="preserve"> – </w:t>
      </w:r>
      <w:r>
        <w:rPr>
          <w:rFonts w:ascii="Times New Roman" w:hAnsi="Times New Roman"/>
          <w:sz w:val="24"/>
          <w:szCs w:val="24"/>
          <w:lang w:val="en-US"/>
        </w:rPr>
        <w:t>impossible, possibility, impossibility</w:t>
      </w:r>
      <w:r w:rsidRPr="00467A51">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rPr>
        <w:t>правильный</w:t>
      </w:r>
      <w:r w:rsidRPr="00467A51">
        <w:rPr>
          <w:rFonts w:ascii="Times New Roman" w:hAnsi="Times New Roman"/>
          <w:sz w:val="24"/>
          <w:szCs w:val="24"/>
          <w:lang w:val="en-US"/>
        </w:rPr>
        <w:t xml:space="preserve"> </w:t>
      </w:r>
      <w:r>
        <w:rPr>
          <w:rFonts w:ascii="Times New Roman" w:hAnsi="Times New Roman"/>
          <w:sz w:val="24"/>
          <w:szCs w:val="24"/>
        </w:rPr>
        <w:t>вариант</w:t>
      </w:r>
      <w:r w:rsidRPr="00467A51">
        <w:rPr>
          <w:rFonts w:ascii="Times New Roman" w:hAnsi="Times New Roman"/>
          <w:sz w:val="24"/>
          <w:szCs w:val="24"/>
          <w:lang w:val="en-US"/>
        </w:rPr>
        <w:t xml:space="preserve"> – </w:t>
      </w:r>
      <w:r>
        <w:rPr>
          <w:rFonts w:ascii="Times New Roman" w:hAnsi="Times New Roman"/>
          <w:sz w:val="24"/>
          <w:szCs w:val="24"/>
          <w:lang w:val="en-US"/>
        </w:rPr>
        <w:t>impossible</w:t>
      </w:r>
      <w:r w:rsidRPr="00467A51">
        <w:rPr>
          <w:rFonts w:ascii="Times New Roman" w:hAnsi="Times New Roman"/>
          <w:sz w:val="24"/>
          <w:szCs w:val="24"/>
          <w:lang w:val="en-US"/>
        </w:rPr>
        <w:t>:</w:t>
      </w:r>
    </w:p>
    <w:p w:rsidR="00467A51" w:rsidRPr="00A15DEC" w:rsidRDefault="00467A51" w:rsidP="00467A51">
      <w:pPr>
        <w:jc w:val="both"/>
        <w:rPr>
          <w:rFonts w:ascii="Times New Roman" w:hAnsi="Times New Roman"/>
          <w:sz w:val="24"/>
          <w:szCs w:val="24"/>
          <w:lang w:val="en-US"/>
        </w:rPr>
      </w:pPr>
      <w:r>
        <w:rPr>
          <w:rFonts w:ascii="Times New Roman" w:hAnsi="Times New Roman"/>
          <w:sz w:val="24"/>
          <w:szCs w:val="24"/>
          <w:lang w:val="en-US"/>
        </w:rPr>
        <w:t>Life would be</w:t>
      </w:r>
      <w:r w:rsidRPr="00E20616">
        <w:rPr>
          <w:rFonts w:ascii="Times New Roman" w:hAnsi="Times New Roman"/>
          <w:color w:val="FF0000"/>
          <w:sz w:val="24"/>
          <w:szCs w:val="24"/>
          <w:lang w:val="en-US"/>
        </w:rPr>
        <w:t xml:space="preserve"> impossible</w:t>
      </w:r>
      <w:r>
        <w:rPr>
          <w:rFonts w:ascii="Times New Roman" w:hAnsi="Times New Roman"/>
          <w:sz w:val="24"/>
          <w:szCs w:val="24"/>
          <w:lang w:val="en-US"/>
        </w:rPr>
        <w:t xml:space="preserve"> without water</w:t>
      </w:r>
      <w:r w:rsidRPr="00A15DEC">
        <w:rPr>
          <w:rFonts w:ascii="Times New Roman" w:hAnsi="Times New Roman"/>
          <w:sz w:val="24"/>
          <w:szCs w:val="24"/>
          <w:lang w:val="en-US"/>
        </w:rPr>
        <w:t>.</w:t>
      </w:r>
    </w:p>
    <w:p w:rsidR="00467A51" w:rsidRDefault="00467A51" w:rsidP="00467A51">
      <w:pPr>
        <w:jc w:val="both"/>
        <w:rPr>
          <w:rFonts w:ascii="Times New Roman" w:hAnsi="Times New Roman"/>
          <w:sz w:val="24"/>
          <w:szCs w:val="24"/>
        </w:rPr>
      </w:pPr>
      <w:r>
        <w:rPr>
          <w:rFonts w:ascii="Times New Roman" w:hAnsi="Times New Roman"/>
          <w:sz w:val="24"/>
          <w:szCs w:val="24"/>
        </w:rPr>
        <w:t>При работе с этим заданием есть несколько способов работы со словами</w:t>
      </w:r>
      <w:r w:rsidRPr="007B215C">
        <w:rPr>
          <w:rFonts w:ascii="Times New Roman" w:hAnsi="Times New Roman"/>
          <w:sz w:val="24"/>
          <w:szCs w:val="24"/>
        </w:rPr>
        <w:t>:</w:t>
      </w:r>
    </w:p>
    <w:p w:rsidR="00467A51" w:rsidRDefault="00467A51" w:rsidP="00467A51">
      <w:pPr>
        <w:numPr>
          <w:ilvl w:val="0"/>
          <w:numId w:val="6"/>
        </w:numPr>
        <w:jc w:val="both"/>
        <w:rPr>
          <w:rFonts w:ascii="Times New Roman" w:hAnsi="Times New Roman"/>
          <w:sz w:val="24"/>
          <w:szCs w:val="24"/>
        </w:rPr>
      </w:pPr>
      <w:r>
        <w:rPr>
          <w:rFonts w:ascii="Times New Roman" w:hAnsi="Times New Roman"/>
          <w:sz w:val="24"/>
          <w:szCs w:val="24"/>
        </w:rPr>
        <w:t>Составьте таблицу со следующими колонками</w:t>
      </w:r>
      <w:r w:rsidRPr="00BF11E1">
        <w:rPr>
          <w:rFonts w:ascii="Times New Roman" w:hAnsi="Times New Roman"/>
          <w:sz w:val="24"/>
          <w:szCs w:val="24"/>
        </w:rPr>
        <w:t>:</w:t>
      </w:r>
      <w:r w:rsidRPr="007F3C14">
        <w:rPr>
          <w:rFonts w:ascii="Times New Roman" w:hAnsi="Times New Roman"/>
          <w:sz w:val="24"/>
          <w:szCs w:val="24"/>
        </w:rPr>
        <w:t xml:space="preserve"> </w:t>
      </w:r>
      <w:r>
        <w:rPr>
          <w:rFonts w:ascii="Times New Roman" w:hAnsi="Times New Roman"/>
          <w:sz w:val="24"/>
          <w:szCs w:val="24"/>
        </w:rPr>
        <w:t>глагол, существительное, прилагательное, наречие. Попробуйте изменить слово по этим параметрам. Например</w:t>
      </w:r>
      <w:r w:rsidRPr="007F3C1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to</w:t>
      </w:r>
      <w:r w:rsidRPr="007F3C14">
        <w:rPr>
          <w:rFonts w:ascii="Times New Roman" w:hAnsi="Times New Roman"/>
          <w:sz w:val="24"/>
          <w:szCs w:val="24"/>
        </w:rPr>
        <w:t xml:space="preserve"> </w:t>
      </w:r>
      <w:r>
        <w:rPr>
          <w:rFonts w:ascii="Times New Roman" w:hAnsi="Times New Roman"/>
          <w:sz w:val="24"/>
          <w:szCs w:val="24"/>
          <w:lang w:val="en-US"/>
        </w:rPr>
        <w:t>enjoy</w:t>
      </w:r>
      <w:r w:rsidRPr="007F3C14">
        <w:rPr>
          <w:rFonts w:ascii="Times New Roman" w:hAnsi="Times New Roman"/>
          <w:sz w:val="24"/>
          <w:szCs w:val="24"/>
        </w:rPr>
        <w:t xml:space="preserve">, </w:t>
      </w:r>
      <w:r>
        <w:rPr>
          <w:rFonts w:ascii="Times New Roman" w:hAnsi="Times New Roman"/>
          <w:sz w:val="24"/>
          <w:szCs w:val="24"/>
          <w:lang w:val="en-US"/>
        </w:rPr>
        <w:t>enjoyment</w:t>
      </w:r>
      <w:r w:rsidRPr="007F3C14">
        <w:rPr>
          <w:rFonts w:ascii="Times New Roman" w:hAnsi="Times New Roman"/>
          <w:sz w:val="24"/>
          <w:szCs w:val="24"/>
        </w:rPr>
        <w:t xml:space="preserve">, </w:t>
      </w:r>
      <w:r>
        <w:rPr>
          <w:rFonts w:ascii="Times New Roman" w:hAnsi="Times New Roman"/>
          <w:sz w:val="24"/>
          <w:szCs w:val="24"/>
          <w:lang w:val="en-US"/>
        </w:rPr>
        <w:t>enjoyable</w:t>
      </w:r>
      <w:r>
        <w:rPr>
          <w:rFonts w:ascii="Times New Roman" w:hAnsi="Times New Roman"/>
          <w:sz w:val="24"/>
          <w:szCs w:val="24"/>
        </w:rPr>
        <w:t>.</w:t>
      </w:r>
    </w:p>
    <w:p w:rsidR="00467A51" w:rsidRPr="00853B15" w:rsidRDefault="00467A51" w:rsidP="00467A51">
      <w:pPr>
        <w:numPr>
          <w:ilvl w:val="0"/>
          <w:numId w:val="6"/>
        </w:numPr>
        <w:jc w:val="both"/>
        <w:rPr>
          <w:rFonts w:ascii="Times New Roman" w:hAnsi="Times New Roman"/>
          <w:sz w:val="24"/>
          <w:szCs w:val="24"/>
        </w:rPr>
      </w:pPr>
      <w:r>
        <w:rPr>
          <w:rFonts w:ascii="Times New Roman" w:hAnsi="Times New Roman"/>
          <w:sz w:val="24"/>
          <w:szCs w:val="24"/>
        </w:rPr>
        <w:t xml:space="preserve">Это не обязательно может быть таблица, но и </w:t>
      </w:r>
      <w:r w:rsidRPr="00853B15">
        <w:rPr>
          <w:rFonts w:ascii="Times New Roman" w:hAnsi="Times New Roman"/>
          <w:sz w:val="24"/>
          <w:szCs w:val="24"/>
        </w:rPr>
        <w:t>“</w:t>
      </w:r>
      <w:proofErr w:type="spellStart"/>
      <w:r>
        <w:rPr>
          <w:rFonts w:ascii="Times New Roman" w:hAnsi="Times New Roman"/>
          <w:sz w:val="24"/>
          <w:szCs w:val="24"/>
        </w:rPr>
        <w:t>спайдограмма</w:t>
      </w:r>
      <w:proofErr w:type="spellEnd"/>
      <w:r w:rsidRPr="00853B15">
        <w:rPr>
          <w:rFonts w:ascii="Times New Roman" w:hAnsi="Times New Roman"/>
          <w:sz w:val="24"/>
          <w:szCs w:val="24"/>
        </w:rPr>
        <w:t>”</w:t>
      </w:r>
      <w:r>
        <w:rPr>
          <w:rFonts w:ascii="Times New Roman" w:hAnsi="Times New Roman"/>
          <w:sz w:val="24"/>
          <w:szCs w:val="24"/>
        </w:rPr>
        <w:t>.</w:t>
      </w:r>
      <w:r w:rsidRPr="00853B15">
        <w:rPr>
          <w:rFonts w:ascii="Times New Roman" w:hAnsi="Times New Roman"/>
          <w:sz w:val="24"/>
          <w:szCs w:val="24"/>
        </w:rPr>
        <w:t xml:space="preserve"> </w:t>
      </w:r>
    </w:p>
    <w:p w:rsidR="00467A51" w:rsidRDefault="00467A51" w:rsidP="00467A51">
      <w:pPr>
        <w:numPr>
          <w:ilvl w:val="0"/>
          <w:numId w:val="6"/>
        </w:numPr>
        <w:jc w:val="both"/>
        <w:rPr>
          <w:rFonts w:ascii="Times New Roman" w:hAnsi="Times New Roman"/>
          <w:sz w:val="24"/>
          <w:szCs w:val="24"/>
        </w:rPr>
      </w:pPr>
      <w:r>
        <w:rPr>
          <w:rFonts w:ascii="Times New Roman" w:hAnsi="Times New Roman"/>
          <w:sz w:val="24"/>
          <w:szCs w:val="24"/>
        </w:rPr>
        <w:t>Учитывая порядок слов в пре</w:t>
      </w:r>
      <w:r w:rsidR="00427786">
        <w:rPr>
          <w:rFonts w:ascii="Times New Roman" w:hAnsi="Times New Roman"/>
          <w:sz w:val="24"/>
          <w:szCs w:val="24"/>
        </w:rPr>
        <w:t>дложении, можно по месту полож</w:t>
      </w:r>
      <w:r>
        <w:rPr>
          <w:rFonts w:ascii="Times New Roman" w:hAnsi="Times New Roman"/>
          <w:sz w:val="24"/>
          <w:szCs w:val="24"/>
        </w:rPr>
        <w:t>ения слова в предложении определить часть речи, тем самым дать возможность вспомнить типичные суффиксы для той или иной части речи.</w:t>
      </w:r>
    </w:p>
    <w:p w:rsidR="00467A51" w:rsidRDefault="00467A51" w:rsidP="00467A51">
      <w:pPr>
        <w:jc w:val="both"/>
        <w:rPr>
          <w:rFonts w:ascii="Times New Roman" w:hAnsi="Times New Roman"/>
          <w:sz w:val="24"/>
          <w:szCs w:val="24"/>
        </w:rPr>
      </w:pPr>
      <w:r>
        <w:rPr>
          <w:rFonts w:ascii="Times New Roman" w:hAnsi="Times New Roman"/>
          <w:sz w:val="24"/>
          <w:szCs w:val="24"/>
        </w:rPr>
        <w:t xml:space="preserve">В качестве </w:t>
      </w:r>
      <w:r w:rsidRPr="007431DF">
        <w:rPr>
          <w:rFonts w:ascii="Times New Roman" w:hAnsi="Times New Roman"/>
          <w:b/>
          <w:sz w:val="24"/>
          <w:szCs w:val="24"/>
        </w:rPr>
        <w:t>тренировочных упражнений</w:t>
      </w:r>
      <w:r>
        <w:rPr>
          <w:rFonts w:ascii="Times New Roman" w:hAnsi="Times New Roman"/>
          <w:sz w:val="24"/>
          <w:szCs w:val="24"/>
        </w:rPr>
        <w:t xml:space="preserve"> использую следующие упражнения</w:t>
      </w:r>
      <w:r w:rsidRPr="00853B15">
        <w:rPr>
          <w:rFonts w:ascii="Times New Roman" w:hAnsi="Times New Roman"/>
          <w:sz w:val="24"/>
          <w:szCs w:val="24"/>
        </w:rPr>
        <w:t>:</w:t>
      </w:r>
    </w:p>
    <w:p w:rsidR="00467A51" w:rsidRPr="00E20616" w:rsidRDefault="00467A51" w:rsidP="00467A51">
      <w:pPr>
        <w:numPr>
          <w:ilvl w:val="0"/>
          <w:numId w:val="7"/>
        </w:numPr>
        <w:jc w:val="both"/>
        <w:rPr>
          <w:rFonts w:ascii="Times New Roman" w:hAnsi="Times New Roman"/>
          <w:sz w:val="24"/>
          <w:szCs w:val="24"/>
        </w:rPr>
      </w:pPr>
      <w:r>
        <w:rPr>
          <w:rFonts w:ascii="Times New Roman" w:hAnsi="Times New Roman"/>
          <w:sz w:val="24"/>
          <w:szCs w:val="24"/>
          <w:lang w:val="en-US"/>
        </w:rPr>
        <w:t>Word</w:t>
      </w:r>
      <w:r>
        <w:rPr>
          <w:rFonts w:ascii="Times New Roman" w:hAnsi="Times New Roman"/>
          <w:sz w:val="24"/>
          <w:szCs w:val="24"/>
        </w:rPr>
        <w:t>-</w:t>
      </w:r>
      <w:r>
        <w:rPr>
          <w:rFonts w:ascii="Times New Roman" w:hAnsi="Times New Roman"/>
          <w:sz w:val="24"/>
          <w:szCs w:val="24"/>
          <w:lang w:val="en-US"/>
        </w:rPr>
        <w:t>up</w:t>
      </w:r>
      <w:r w:rsidRPr="00853B15">
        <w:rPr>
          <w:rFonts w:ascii="Times New Roman" w:hAnsi="Times New Roman"/>
          <w:sz w:val="24"/>
          <w:szCs w:val="24"/>
        </w:rPr>
        <w:t xml:space="preserve"> </w:t>
      </w:r>
      <w:r>
        <w:rPr>
          <w:rFonts w:ascii="Times New Roman" w:hAnsi="Times New Roman"/>
          <w:sz w:val="24"/>
          <w:szCs w:val="24"/>
          <w:lang w:val="en-US"/>
        </w:rPr>
        <w:t>game</w:t>
      </w:r>
      <w:r>
        <w:rPr>
          <w:rFonts w:ascii="Times New Roman" w:hAnsi="Times New Roman"/>
          <w:sz w:val="24"/>
          <w:szCs w:val="24"/>
        </w:rPr>
        <w:t>. Для этого использую карточки со словами. Например</w:t>
      </w:r>
      <w:r>
        <w:rPr>
          <w:rFonts w:ascii="Times New Roman" w:hAnsi="Times New Roman"/>
          <w:sz w:val="24"/>
          <w:szCs w:val="24"/>
          <w:lang w:val="en-US"/>
        </w:rPr>
        <w:t>:</w:t>
      </w:r>
      <w:r w:rsidRPr="00E20616">
        <w:rPr>
          <w:rFonts w:ascii="Times New Roman" w:hAnsi="Times New Roman"/>
          <w:sz w:val="24"/>
          <w:szCs w:val="24"/>
          <w:lang w:val="en-US"/>
        </w:rPr>
        <w:t xml:space="preserve"> </w:t>
      </w:r>
      <w:r>
        <w:rPr>
          <w:rFonts w:ascii="Times New Roman" w:hAnsi="Times New Roman"/>
          <w:sz w:val="24"/>
          <w:szCs w:val="24"/>
        </w:rPr>
        <w:t>карточки</w:t>
      </w:r>
      <w:r>
        <w:rPr>
          <w:rFonts w:ascii="Times New Roman" w:hAnsi="Times New Roman"/>
          <w:sz w:val="24"/>
          <w:szCs w:val="24"/>
          <w:lang w:val="en-US"/>
        </w:rPr>
        <w:t xml:space="preserve"> predict,  predictable, unpredictable, prediction, predictability</w:t>
      </w:r>
      <w:r w:rsidRPr="00E20616">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Каждый ученик берёт по одной карточке и находит всех тех, у кого карточки с производными этого слова.</w:t>
      </w:r>
    </w:p>
    <w:p w:rsidR="00467A51" w:rsidRPr="0048414F" w:rsidRDefault="00467A51" w:rsidP="00467A51">
      <w:pPr>
        <w:numPr>
          <w:ilvl w:val="0"/>
          <w:numId w:val="7"/>
        </w:numPr>
        <w:jc w:val="both"/>
        <w:rPr>
          <w:rFonts w:ascii="Times New Roman" w:hAnsi="Times New Roman"/>
          <w:sz w:val="24"/>
          <w:szCs w:val="24"/>
        </w:rPr>
      </w:pPr>
      <w:r>
        <w:rPr>
          <w:rFonts w:ascii="Times New Roman" w:hAnsi="Times New Roman"/>
          <w:sz w:val="24"/>
          <w:szCs w:val="24"/>
        </w:rPr>
        <w:lastRenderedPageBreak/>
        <w:t>Синонимы-антонимы. Класс делится на 2 группы, у одних синонимы, у других антонимы, нужно найти пару.</w:t>
      </w:r>
    </w:p>
    <w:p w:rsidR="00467A51" w:rsidRDefault="00467A51" w:rsidP="00467A51">
      <w:pPr>
        <w:numPr>
          <w:ilvl w:val="0"/>
          <w:numId w:val="7"/>
        </w:numPr>
        <w:jc w:val="both"/>
        <w:rPr>
          <w:rFonts w:ascii="Times New Roman" w:hAnsi="Times New Roman"/>
          <w:sz w:val="24"/>
          <w:szCs w:val="24"/>
        </w:rPr>
      </w:pPr>
      <w:r>
        <w:rPr>
          <w:rFonts w:ascii="Times New Roman" w:hAnsi="Times New Roman"/>
          <w:sz w:val="24"/>
          <w:szCs w:val="24"/>
        </w:rPr>
        <w:t xml:space="preserve">Нельзя рассматривать каждое слово индивидуально, обязательно в сочетаниях, таким образом, обращается внимание учащихся на фразовые глаголы и словосочетания, а также зависимые предлоги. </w:t>
      </w:r>
    </w:p>
    <w:p w:rsidR="00467A51" w:rsidRDefault="00467A51" w:rsidP="00467A51">
      <w:pPr>
        <w:numPr>
          <w:ilvl w:val="0"/>
          <w:numId w:val="7"/>
        </w:numPr>
        <w:jc w:val="both"/>
        <w:rPr>
          <w:rFonts w:ascii="Times New Roman" w:hAnsi="Times New Roman"/>
          <w:sz w:val="24"/>
          <w:szCs w:val="24"/>
        </w:rPr>
      </w:pPr>
      <w:r>
        <w:rPr>
          <w:rFonts w:ascii="Times New Roman" w:hAnsi="Times New Roman"/>
          <w:sz w:val="24"/>
          <w:szCs w:val="24"/>
        </w:rPr>
        <w:t xml:space="preserve">Использование готового текста из учебника с новыми словами, попытайтесь расширить, либо </w:t>
      </w:r>
      <w:r w:rsidRPr="0048414F">
        <w:rPr>
          <w:rFonts w:ascii="Times New Roman" w:hAnsi="Times New Roman"/>
          <w:sz w:val="24"/>
          <w:szCs w:val="24"/>
        </w:rPr>
        <w:t>“</w:t>
      </w:r>
      <w:r>
        <w:rPr>
          <w:rFonts w:ascii="Times New Roman" w:hAnsi="Times New Roman"/>
          <w:sz w:val="24"/>
          <w:szCs w:val="24"/>
        </w:rPr>
        <w:t>сжать</w:t>
      </w:r>
      <w:r w:rsidRPr="0048414F">
        <w:rPr>
          <w:rFonts w:ascii="Times New Roman" w:hAnsi="Times New Roman"/>
          <w:sz w:val="24"/>
          <w:szCs w:val="24"/>
        </w:rPr>
        <w:t>”</w:t>
      </w:r>
      <w:r>
        <w:rPr>
          <w:rFonts w:ascii="Times New Roman" w:hAnsi="Times New Roman"/>
          <w:sz w:val="24"/>
          <w:szCs w:val="24"/>
        </w:rPr>
        <w:t xml:space="preserve"> готовый текст.</w:t>
      </w:r>
    </w:p>
    <w:p w:rsidR="00467A51" w:rsidRDefault="00467A51" w:rsidP="00467A51">
      <w:pPr>
        <w:jc w:val="both"/>
        <w:rPr>
          <w:rFonts w:ascii="Times New Roman" w:hAnsi="Times New Roman"/>
          <w:sz w:val="24"/>
          <w:szCs w:val="24"/>
        </w:rPr>
      </w:pPr>
      <w:r>
        <w:rPr>
          <w:rFonts w:ascii="Times New Roman" w:hAnsi="Times New Roman"/>
          <w:sz w:val="24"/>
          <w:szCs w:val="24"/>
        </w:rPr>
        <w:t>Это лишь несколько упражнений, которые помогут в использовании слов, но и будут полезны для письменной речи.</w:t>
      </w:r>
    </w:p>
    <w:p w:rsidR="00467A51" w:rsidRPr="00E20616" w:rsidRDefault="00467A51" w:rsidP="00467A51">
      <w:pPr>
        <w:jc w:val="both"/>
        <w:rPr>
          <w:rFonts w:ascii="Times New Roman" w:hAnsi="Times New Roman"/>
          <w:sz w:val="24"/>
          <w:szCs w:val="24"/>
        </w:rPr>
      </w:pPr>
    </w:p>
    <w:p w:rsidR="00467A51" w:rsidRPr="00E20616" w:rsidRDefault="00467A51" w:rsidP="00467A51">
      <w:pPr>
        <w:rPr>
          <w:rFonts w:ascii="Times New Roman" w:hAnsi="Times New Roman"/>
          <w:sz w:val="24"/>
          <w:szCs w:val="24"/>
        </w:rPr>
      </w:pPr>
      <w:r w:rsidRPr="00E20616">
        <w:rPr>
          <w:rFonts w:ascii="Times New Roman" w:hAnsi="Times New Roman"/>
          <w:sz w:val="24"/>
          <w:szCs w:val="24"/>
        </w:rPr>
        <w:t xml:space="preserve">  </w:t>
      </w:r>
    </w:p>
    <w:p w:rsidR="00467A51" w:rsidRPr="00467A51" w:rsidRDefault="00467A51" w:rsidP="00467A51">
      <w:pPr>
        <w:jc w:val="both"/>
        <w:rPr>
          <w:rFonts w:ascii="Times New Roman" w:hAnsi="Times New Roman"/>
          <w:sz w:val="24"/>
          <w:szCs w:val="24"/>
        </w:rPr>
      </w:pPr>
    </w:p>
    <w:p w:rsidR="00467A51" w:rsidRPr="00467A51" w:rsidRDefault="00467A51" w:rsidP="00467A51">
      <w:pPr>
        <w:rPr>
          <w:rFonts w:ascii="Times New Roman" w:hAnsi="Times New Roman"/>
          <w:sz w:val="24"/>
          <w:szCs w:val="24"/>
        </w:rPr>
      </w:pPr>
    </w:p>
    <w:p w:rsidR="00467A51" w:rsidRPr="00467A51" w:rsidRDefault="00467A51" w:rsidP="00467A51">
      <w:pPr>
        <w:rPr>
          <w:rFonts w:ascii="Times New Roman" w:hAnsi="Times New Roman"/>
          <w:sz w:val="24"/>
          <w:szCs w:val="24"/>
        </w:rPr>
      </w:pPr>
    </w:p>
    <w:p w:rsidR="00F432A7" w:rsidRPr="00467A51" w:rsidRDefault="00F432A7" w:rsidP="00EC05B0">
      <w:pPr>
        <w:pStyle w:val="a4"/>
        <w:jc w:val="both"/>
      </w:pPr>
    </w:p>
    <w:p w:rsidR="00467A51" w:rsidRPr="00467A51" w:rsidRDefault="00467A51" w:rsidP="00EC05B0">
      <w:pPr>
        <w:pStyle w:val="a4"/>
        <w:jc w:val="both"/>
      </w:pPr>
    </w:p>
    <w:sectPr w:rsidR="00467A51" w:rsidRPr="00467A51" w:rsidSect="00F43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5EB"/>
    <w:multiLevelType w:val="hybridMultilevel"/>
    <w:tmpl w:val="E24AEE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F531338"/>
    <w:multiLevelType w:val="hybridMultilevel"/>
    <w:tmpl w:val="F9BC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E4AEE"/>
    <w:multiLevelType w:val="hybridMultilevel"/>
    <w:tmpl w:val="91A2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094B4B"/>
    <w:multiLevelType w:val="hybridMultilevel"/>
    <w:tmpl w:val="8BAA8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E24EC8"/>
    <w:multiLevelType w:val="hybridMultilevel"/>
    <w:tmpl w:val="1CFA0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EFF1E07"/>
    <w:multiLevelType w:val="hybridMultilevel"/>
    <w:tmpl w:val="3A62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AD476A"/>
    <w:multiLevelType w:val="hybridMultilevel"/>
    <w:tmpl w:val="CA7C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7FE8"/>
    <w:rsid w:val="00022CDB"/>
    <w:rsid w:val="000D114A"/>
    <w:rsid w:val="00112096"/>
    <w:rsid w:val="001127C3"/>
    <w:rsid w:val="00181412"/>
    <w:rsid w:val="001E482C"/>
    <w:rsid w:val="0021688C"/>
    <w:rsid w:val="00236E10"/>
    <w:rsid w:val="00266714"/>
    <w:rsid w:val="002D681C"/>
    <w:rsid w:val="002E0CF7"/>
    <w:rsid w:val="00380FA5"/>
    <w:rsid w:val="00427786"/>
    <w:rsid w:val="00467A51"/>
    <w:rsid w:val="005944AA"/>
    <w:rsid w:val="005A104E"/>
    <w:rsid w:val="005B31C3"/>
    <w:rsid w:val="005C331E"/>
    <w:rsid w:val="0060697F"/>
    <w:rsid w:val="006C5852"/>
    <w:rsid w:val="00747FD0"/>
    <w:rsid w:val="00773BA9"/>
    <w:rsid w:val="00775E53"/>
    <w:rsid w:val="008040F8"/>
    <w:rsid w:val="00820F30"/>
    <w:rsid w:val="00861E8E"/>
    <w:rsid w:val="00867F9A"/>
    <w:rsid w:val="00923891"/>
    <w:rsid w:val="00927FE8"/>
    <w:rsid w:val="0095424A"/>
    <w:rsid w:val="0096566D"/>
    <w:rsid w:val="00977D7A"/>
    <w:rsid w:val="009A00BC"/>
    <w:rsid w:val="00A9697A"/>
    <w:rsid w:val="00B04E8E"/>
    <w:rsid w:val="00B42F16"/>
    <w:rsid w:val="00B52BF9"/>
    <w:rsid w:val="00BF6355"/>
    <w:rsid w:val="00C11D45"/>
    <w:rsid w:val="00C90C06"/>
    <w:rsid w:val="00CA4890"/>
    <w:rsid w:val="00CC17BB"/>
    <w:rsid w:val="00D347DD"/>
    <w:rsid w:val="00D3623B"/>
    <w:rsid w:val="00D77D51"/>
    <w:rsid w:val="00E054EB"/>
    <w:rsid w:val="00EC05B0"/>
    <w:rsid w:val="00F10F96"/>
    <w:rsid w:val="00F432A7"/>
    <w:rsid w:val="00F95816"/>
    <w:rsid w:val="00FF5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F16"/>
    <w:pPr>
      <w:ind w:left="720"/>
      <w:contextualSpacing/>
    </w:pPr>
  </w:style>
  <w:style w:type="paragraph" w:styleId="a4">
    <w:name w:val="Normal (Web)"/>
    <w:basedOn w:val="a"/>
    <w:uiPriority w:val="99"/>
    <w:unhideWhenUsed/>
    <w:rsid w:val="00773BA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773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tallest_buildings_in_the_European_Union" TargetMode="External"/><Relationship Id="rId13" Type="http://schemas.openxmlformats.org/officeDocument/2006/relationships/hyperlink" Target="http://en.wikipedia.org/wiki/Renzo_Piano" TargetMode="External"/><Relationship Id="rId3" Type="http://schemas.microsoft.com/office/2007/relationships/stylesWithEffects" Target="stylesWithEffects.xml"/><Relationship Id="rId7" Type="http://schemas.openxmlformats.org/officeDocument/2006/relationships/hyperlink" Target="http://en.wikipedia.org/wiki/London" TargetMode="External"/><Relationship Id="rId12" Type="http://schemas.openxmlformats.org/officeDocument/2006/relationships/hyperlink" Target="http://en.wikipedia.org/wiki/Southw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heviewfromtheshard.com" TargetMode="External"/><Relationship Id="rId11" Type="http://schemas.openxmlformats.org/officeDocument/2006/relationships/hyperlink" Target="http://en.wikipedia.org/wiki/Southwark_Towers" TargetMode="External"/><Relationship Id="rId5" Type="http://schemas.openxmlformats.org/officeDocument/2006/relationships/webSettings" Target="webSettings.xml"/><Relationship Id="rId15" Type="http://schemas.openxmlformats.org/officeDocument/2006/relationships/hyperlink" Target="http://en.wikipedia.org/wiki/Pyramid_%28geometry%29" TargetMode="External"/><Relationship Id="rId10" Type="http://schemas.openxmlformats.org/officeDocument/2006/relationships/hyperlink" Target="http://en.wikipedia.org/wiki/Emley_Moor_transmitting_station" TargetMode="External"/><Relationship Id="rId4" Type="http://schemas.openxmlformats.org/officeDocument/2006/relationships/settings" Target="settings.xml"/><Relationship Id="rId9" Type="http://schemas.openxmlformats.org/officeDocument/2006/relationships/hyperlink" Target="http://en.wikipedia.org/wiki/List_of_tallest_structures_in_the_United_Kingdom" TargetMode="External"/><Relationship Id="rId14" Type="http://schemas.openxmlformats.org/officeDocument/2006/relationships/hyperlink" Target="http://en.wikipedia.org/wiki/Broadway_Mal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32</cp:revision>
  <cp:lastPrinted>2017-10-01T23:04:00Z</cp:lastPrinted>
  <dcterms:created xsi:type="dcterms:W3CDTF">2013-07-05T09:30:00Z</dcterms:created>
  <dcterms:modified xsi:type="dcterms:W3CDTF">2017-10-01T23:05:00Z</dcterms:modified>
</cp:coreProperties>
</file>